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2ABB" w:rsidRDefault="00D52ABB">
      <w:pPr>
        <w:pStyle w:val="1"/>
      </w:pPr>
      <w:r>
        <w:fldChar w:fldCharType="begin"/>
      </w:r>
      <w:r>
        <w:instrText>HYPERLINK "garantF1://72048216.0"</w:instrText>
      </w:r>
      <w:r>
        <w:fldChar w:fldCharType="separate"/>
      </w:r>
      <w:r>
        <w:rPr>
          <w:rStyle w:val="a4"/>
          <w:rFonts w:cs="Arial"/>
          <w:b w:val="0"/>
          <w:bCs w:val="0"/>
        </w:rPr>
        <w:t>Постановление Правления Пенсионного фонда России от 21 декабря 2018 г. N 546п</w:t>
      </w:r>
      <w:r>
        <w:rPr>
          <w:rStyle w:val="a4"/>
          <w:rFonts w:cs="Arial"/>
          <w:b w:val="0"/>
          <w:bCs w:val="0"/>
        </w:rPr>
        <w:br/>
        <w:t>"О внесении изменений в Форму заявления застрахованного лица о назначении накопительной пенсии, утвержденную постановлением Правления Пенсионного фонда Российской Федерации от 15 июля 2016 г. N 668п"</w:t>
      </w:r>
      <w:r>
        <w:fldChar w:fldCharType="end"/>
      </w:r>
    </w:p>
    <w:p w:rsidR="00D52ABB" w:rsidRDefault="00D52ABB"/>
    <w:p w:rsidR="00D52ABB" w:rsidRDefault="00D52ABB">
      <w:r>
        <w:t>В целях совершенствования процедуры назначения накопительной пенсии, срочной пенсионной выплаты негосударственными пенсионными фондами Правление Пенсионного фонда Российской Федерации постановляет:</w:t>
      </w:r>
    </w:p>
    <w:p w:rsidR="00D52ABB" w:rsidRDefault="00D52ABB">
      <w:bookmarkStart w:id="1" w:name="sub_11202"/>
      <w:r>
        <w:t>Форму заявления застрахованного лица о назначении накопительной пенсии (</w:t>
      </w:r>
      <w:hyperlink r:id="rId5" w:history="1">
        <w:r>
          <w:rPr>
            <w:rStyle w:val="a4"/>
            <w:rFonts w:cs="Arial"/>
          </w:rPr>
          <w:t>приложение 1</w:t>
        </w:r>
      </w:hyperlink>
      <w:r>
        <w:t xml:space="preserve">), утвержденную </w:t>
      </w:r>
      <w:hyperlink r:id="rId6" w:history="1">
        <w:r>
          <w:rPr>
            <w:rStyle w:val="a4"/>
            <w:rFonts w:cs="Arial"/>
          </w:rPr>
          <w:t>постановлением</w:t>
        </w:r>
      </w:hyperlink>
      <w:r>
        <w:t xml:space="preserve"> Правления Пенсионного фонда Российской Федерации от 15 июля 2016 г. N 668п "Об утверждении форм заявлений застрахованного лица о назначении накопительной пенсии, срочной пенсионной выплаты, подаваемых в негосударственный пенсионный фонд" (зарегистрировано Министерством юстиции Российской Федерации 4 августа 2016 г., регистрационный N 43113), изложить в редакции согласно </w:t>
      </w:r>
      <w:hyperlink w:anchor="sub_100" w:history="1">
        <w:r>
          <w:rPr>
            <w:rStyle w:val="a4"/>
            <w:rFonts w:cs="Arial"/>
          </w:rPr>
          <w:t>приложению</w:t>
        </w:r>
      </w:hyperlink>
      <w:r>
        <w:t xml:space="preserve"> к настоящему постановлению.</w:t>
      </w:r>
    </w:p>
    <w:bookmarkEnd w:id="1"/>
    <w:p w:rsidR="00D52ABB" w:rsidRDefault="00D52ABB"/>
    <w:tbl>
      <w:tblPr>
        <w:tblW w:w="0" w:type="auto"/>
        <w:tblInd w:w="108" w:type="dxa"/>
        <w:tblLook w:val="0000" w:firstRow="0" w:lastRow="0" w:firstColumn="0" w:lastColumn="0" w:noHBand="0" w:noVBand="0"/>
      </w:tblPr>
      <w:tblGrid>
        <w:gridCol w:w="6666"/>
        <w:gridCol w:w="3333"/>
      </w:tblGrid>
      <w:tr w:rsidR="00D52ABB" w:rsidRPr="009A60E2">
        <w:tblPrEx>
          <w:tblCellMar>
            <w:top w:w="0" w:type="dxa"/>
            <w:bottom w:w="0" w:type="dxa"/>
          </w:tblCellMar>
        </w:tblPrEx>
        <w:tc>
          <w:tcPr>
            <w:tcW w:w="6666" w:type="dxa"/>
            <w:tcBorders>
              <w:top w:val="nil"/>
              <w:left w:val="nil"/>
              <w:bottom w:val="nil"/>
              <w:right w:val="nil"/>
            </w:tcBorders>
          </w:tcPr>
          <w:p w:rsidR="00D52ABB" w:rsidRPr="009A60E2" w:rsidRDefault="00D52ABB">
            <w:pPr>
              <w:pStyle w:val="a7"/>
            </w:pPr>
            <w:r w:rsidRPr="009A60E2">
              <w:t>Председатель</w:t>
            </w:r>
          </w:p>
        </w:tc>
        <w:tc>
          <w:tcPr>
            <w:tcW w:w="3333" w:type="dxa"/>
            <w:tcBorders>
              <w:top w:val="nil"/>
              <w:left w:val="nil"/>
              <w:bottom w:val="nil"/>
              <w:right w:val="nil"/>
            </w:tcBorders>
          </w:tcPr>
          <w:p w:rsidR="00D52ABB" w:rsidRPr="009A60E2" w:rsidRDefault="00D52ABB">
            <w:pPr>
              <w:pStyle w:val="a5"/>
              <w:jc w:val="right"/>
            </w:pPr>
            <w:r w:rsidRPr="009A60E2">
              <w:t>А. Дроздов</w:t>
            </w:r>
          </w:p>
        </w:tc>
      </w:tr>
    </w:tbl>
    <w:p w:rsidR="00D52ABB" w:rsidRDefault="00D52ABB"/>
    <w:p w:rsidR="00D52ABB" w:rsidRDefault="00D52ABB">
      <w:pPr>
        <w:pStyle w:val="a7"/>
      </w:pPr>
      <w:r>
        <w:t>Зарегистрировано в Минюсте РФ 14 января 2019 г.</w:t>
      </w:r>
      <w:r>
        <w:br/>
        <w:t>Регистрационный N 53351</w:t>
      </w:r>
    </w:p>
    <w:p w:rsidR="00D52ABB" w:rsidRDefault="00D52ABB"/>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9E0C10" w:rsidRDefault="009E0C10"/>
    <w:p w:rsidR="00D52ABB" w:rsidRDefault="00D52ABB">
      <w:pPr>
        <w:ind w:firstLine="698"/>
        <w:jc w:val="right"/>
      </w:pPr>
      <w:bookmarkStart w:id="2" w:name="sub_1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Правления ПФР</w:t>
      </w:r>
      <w:r>
        <w:rPr>
          <w:rStyle w:val="a3"/>
          <w:bCs/>
        </w:rPr>
        <w:br/>
        <w:t>от 21 декабря 2018 г. N 546п</w:t>
      </w:r>
    </w:p>
    <w:bookmarkEnd w:id="2"/>
    <w:p w:rsidR="00D52ABB" w:rsidRDefault="00D52ABB"/>
    <w:p w:rsidR="00D52ABB" w:rsidRDefault="00D52ABB">
      <w:pPr>
        <w:ind w:firstLine="0"/>
        <w:jc w:val="right"/>
      </w:pPr>
      <w:bookmarkStart w:id="3" w:name="sub_1000"/>
      <w:r>
        <w:rPr>
          <w:rStyle w:val="a3"/>
          <w:bCs/>
        </w:rPr>
        <w:t>"Приложение 1</w:t>
      </w:r>
    </w:p>
    <w:bookmarkEnd w:id="3"/>
    <w:p w:rsidR="00D52ABB" w:rsidRDefault="00D52ABB"/>
    <w:p w:rsidR="00D52ABB" w:rsidRDefault="00D52ABB">
      <w:pPr>
        <w:ind w:firstLine="0"/>
        <w:jc w:val="right"/>
      </w:pPr>
      <w:r>
        <w:rPr>
          <w:rStyle w:val="a3"/>
          <w:bCs/>
        </w:rPr>
        <w:t>Утверждена</w:t>
      </w:r>
      <w:r>
        <w:rPr>
          <w:rStyle w:val="a3"/>
          <w:bCs/>
        </w:rPr>
        <w:br/>
        <w:t>постановлением Правления ПФР</w:t>
      </w:r>
      <w:r>
        <w:rPr>
          <w:rStyle w:val="a3"/>
          <w:bCs/>
        </w:rPr>
        <w:br/>
        <w:t>от 15 июля 2016 г. N 668п</w:t>
      </w:r>
    </w:p>
    <w:p w:rsidR="00D52ABB" w:rsidRDefault="00D52ABB"/>
    <w:p w:rsidR="00D52ABB" w:rsidRDefault="00D52ABB">
      <w:pPr>
        <w:ind w:firstLine="0"/>
        <w:jc w:val="right"/>
      </w:pPr>
      <w:r>
        <w:t>Форма</w:t>
      </w:r>
    </w:p>
    <w:p w:rsidR="00D52ABB" w:rsidRDefault="00D52ABB"/>
    <w:p w:rsidR="00D52ABB" w:rsidRDefault="00D52ABB">
      <w:pPr>
        <w:pStyle w:val="a6"/>
        <w:rPr>
          <w:sz w:val="22"/>
          <w:szCs w:val="22"/>
        </w:rPr>
      </w:pPr>
      <w:r>
        <w:rPr>
          <w:sz w:val="22"/>
          <w:szCs w:val="22"/>
        </w:rPr>
        <w:t>_________________________________________________________________________</w:t>
      </w:r>
    </w:p>
    <w:p w:rsidR="00D52ABB" w:rsidRDefault="00D52ABB">
      <w:pPr>
        <w:pStyle w:val="a6"/>
        <w:rPr>
          <w:sz w:val="22"/>
          <w:szCs w:val="22"/>
        </w:rPr>
      </w:pPr>
      <w:r>
        <w:rPr>
          <w:sz w:val="22"/>
          <w:szCs w:val="22"/>
        </w:rPr>
        <w:t xml:space="preserve">           (наименование негосударственного пенсионного фонда)</w:t>
      </w:r>
    </w:p>
    <w:p w:rsidR="00D52ABB" w:rsidRDefault="00D52ABB"/>
    <w:p w:rsidR="00D52ABB" w:rsidRDefault="00D52ABB">
      <w:pPr>
        <w:pStyle w:val="a6"/>
        <w:rPr>
          <w:sz w:val="22"/>
          <w:szCs w:val="22"/>
        </w:rPr>
      </w:pPr>
      <w:r>
        <w:rPr>
          <w:rStyle w:val="a3"/>
          <w:bCs/>
          <w:sz w:val="22"/>
          <w:szCs w:val="22"/>
        </w:rPr>
        <w:t xml:space="preserve">                     ЗАЯВЛЕНИЕ ЗАСТРАХОВАННОГО ЛИЦА</w:t>
      </w:r>
    </w:p>
    <w:p w:rsidR="00D52ABB" w:rsidRDefault="00D52ABB">
      <w:pPr>
        <w:pStyle w:val="a6"/>
        <w:rPr>
          <w:sz w:val="22"/>
          <w:szCs w:val="22"/>
        </w:rPr>
      </w:pPr>
      <w:r>
        <w:rPr>
          <w:rStyle w:val="a3"/>
          <w:bCs/>
          <w:sz w:val="22"/>
          <w:szCs w:val="22"/>
        </w:rPr>
        <w:t xml:space="preserve">                    О НАЗНАЧЕНИИ НАКОПИТЕЛЬНОЙ ПЕНСИИ</w:t>
      </w:r>
    </w:p>
    <w:p w:rsidR="00D52ABB" w:rsidRDefault="00D52ABB"/>
    <w:p w:rsidR="00D52ABB" w:rsidRDefault="00D52ABB">
      <w:pPr>
        <w:pStyle w:val="a6"/>
        <w:rPr>
          <w:sz w:val="22"/>
          <w:szCs w:val="22"/>
        </w:rPr>
      </w:pPr>
      <w:bookmarkStart w:id="4" w:name="sub_1001"/>
      <w:r>
        <w:rPr>
          <w:sz w:val="22"/>
          <w:szCs w:val="22"/>
        </w:rPr>
        <w:t xml:space="preserve">     1._________________________________________________________________,</w:t>
      </w:r>
    </w:p>
    <w:bookmarkEnd w:id="4"/>
    <w:p w:rsidR="00D52ABB" w:rsidRDefault="00D52ABB">
      <w:pPr>
        <w:pStyle w:val="a6"/>
        <w:rPr>
          <w:sz w:val="22"/>
          <w:szCs w:val="22"/>
        </w:rPr>
      </w:pPr>
      <w:r>
        <w:rPr>
          <w:sz w:val="22"/>
          <w:szCs w:val="22"/>
        </w:rPr>
        <w:t xml:space="preserve">     (фамилия, имя, отчество (при наличии) застрахованного лица, которому</w:t>
      </w:r>
    </w:p>
    <w:p w:rsidR="00D52ABB" w:rsidRDefault="00D52ABB">
      <w:pPr>
        <w:pStyle w:val="a6"/>
        <w:rPr>
          <w:sz w:val="22"/>
          <w:szCs w:val="22"/>
        </w:rPr>
      </w:pPr>
      <w:r>
        <w:rPr>
          <w:sz w:val="22"/>
          <w:szCs w:val="22"/>
        </w:rPr>
        <w:t xml:space="preserve">                      назначается накопительная пенсия)</w:t>
      </w:r>
    </w:p>
    <w:p w:rsidR="00D52ABB" w:rsidRDefault="00D52ABB"/>
    <w:p w:rsidR="00D52ABB" w:rsidRDefault="00D52ABB">
      <w:pPr>
        <w:pStyle w:val="a6"/>
        <w:rPr>
          <w:sz w:val="22"/>
          <w:szCs w:val="22"/>
        </w:rPr>
      </w:pPr>
      <w:r>
        <w:rPr>
          <w:sz w:val="22"/>
          <w:szCs w:val="22"/>
        </w:rPr>
        <w:t>страховой номер индивидуального лицевого счета _________________________,</w:t>
      </w:r>
    </w:p>
    <w:p w:rsidR="00D52ABB" w:rsidRDefault="00D52ABB">
      <w:pPr>
        <w:pStyle w:val="a6"/>
        <w:rPr>
          <w:sz w:val="22"/>
          <w:szCs w:val="22"/>
        </w:rPr>
      </w:pPr>
      <w:r>
        <w:rPr>
          <w:sz w:val="22"/>
          <w:szCs w:val="22"/>
        </w:rPr>
        <w:t>номер пенсионного счета накопительной пенсии   _________________________,</w:t>
      </w:r>
    </w:p>
    <w:p w:rsidR="00D52ABB" w:rsidRDefault="00D52ABB">
      <w:pPr>
        <w:pStyle w:val="a6"/>
        <w:rPr>
          <w:sz w:val="22"/>
          <w:szCs w:val="22"/>
        </w:rPr>
      </w:pPr>
      <w:r>
        <w:rPr>
          <w:sz w:val="22"/>
          <w:szCs w:val="22"/>
        </w:rPr>
        <w:t>принадлежность к гражданству ___________________________________________,</w:t>
      </w:r>
    </w:p>
    <w:p w:rsidR="00D52ABB" w:rsidRDefault="00D52ABB">
      <w:pPr>
        <w:pStyle w:val="a6"/>
        <w:rPr>
          <w:sz w:val="22"/>
          <w:szCs w:val="22"/>
        </w:rPr>
      </w:pPr>
      <w:r>
        <w:rPr>
          <w:sz w:val="22"/>
          <w:szCs w:val="22"/>
        </w:rPr>
        <w:t xml:space="preserve">                           (указывается гражданство застрахованного лица,</w:t>
      </w:r>
    </w:p>
    <w:p w:rsidR="00D52ABB" w:rsidRDefault="00D52ABB">
      <w:pPr>
        <w:pStyle w:val="a6"/>
        <w:rPr>
          <w:sz w:val="22"/>
          <w:szCs w:val="22"/>
        </w:rPr>
      </w:pPr>
      <w:r>
        <w:rPr>
          <w:sz w:val="22"/>
          <w:szCs w:val="22"/>
        </w:rPr>
        <w:t xml:space="preserve">                             которому назначается накопительная пенсия)</w:t>
      </w:r>
    </w:p>
    <w:p w:rsidR="00D52ABB" w:rsidRDefault="00D52ABB">
      <w:pPr>
        <w:pStyle w:val="a6"/>
        <w:rPr>
          <w:sz w:val="22"/>
          <w:szCs w:val="22"/>
        </w:rPr>
      </w:pPr>
      <w:r>
        <w:rPr>
          <w:sz w:val="22"/>
          <w:szCs w:val="22"/>
        </w:rPr>
        <w:t xml:space="preserve">     проживающий (ая) в Российской Федерации:</w:t>
      </w:r>
    </w:p>
    <w:p w:rsidR="00D52ABB" w:rsidRDefault="00D52ABB">
      <w:pPr>
        <w:pStyle w:val="a6"/>
        <w:rPr>
          <w:sz w:val="22"/>
          <w:szCs w:val="22"/>
        </w:rPr>
      </w:pPr>
      <w:r>
        <w:rPr>
          <w:sz w:val="22"/>
          <w:szCs w:val="22"/>
        </w:rPr>
        <w:t>адрес места жительства __________________________________________________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пребывания __________________________________________________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фактического проживания 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 xml:space="preserve">     проживающий (ая) за пределами территории Российской Федерации:</w:t>
      </w:r>
    </w:p>
    <w:p w:rsidR="00D52ABB" w:rsidRDefault="00D52ABB">
      <w:pPr>
        <w:pStyle w:val="a6"/>
        <w:rPr>
          <w:sz w:val="22"/>
          <w:szCs w:val="22"/>
        </w:rPr>
      </w:pPr>
      <w:r>
        <w:rPr>
          <w:sz w:val="22"/>
          <w:szCs w:val="22"/>
        </w:rPr>
        <w:t>адрес места жительства на территории другого государства 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 xml:space="preserve">             (указывается на русском и иностранном языках)</w:t>
      </w:r>
    </w:p>
    <w:p w:rsidR="00D52ABB" w:rsidRDefault="00D52ABB">
      <w:pPr>
        <w:pStyle w:val="a6"/>
        <w:rPr>
          <w:sz w:val="22"/>
          <w:szCs w:val="22"/>
        </w:rPr>
      </w:pPr>
      <w:r>
        <w:rPr>
          <w:sz w:val="22"/>
          <w:szCs w:val="22"/>
        </w:rPr>
        <w:t xml:space="preserve">     проживавший в Российской Федерации (указывается адрес  до  выезда за</w:t>
      </w:r>
    </w:p>
    <w:p w:rsidR="00D52ABB" w:rsidRDefault="00D52ABB">
      <w:pPr>
        <w:pStyle w:val="a6"/>
        <w:rPr>
          <w:sz w:val="22"/>
          <w:szCs w:val="22"/>
        </w:rPr>
      </w:pPr>
      <w:r>
        <w:rPr>
          <w:sz w:val="22"/>
          <w:szCs w:val="22"/>
        </w:rPr>
        <w:t>пределы Российской Федерации):</w:t>
      </w:r>
    </w:p>
    <w:p w:rsidR="00D52ABB" w:rsidRDefault="00D52ABB">
      <w:pPr>
        <w:pStyle w:val="a6"/>
        <w:rPr>
          <w:sz w:val="22"/>
          <w:szCs w:val="22"/>
        </w:rPr>
      </w:pPr>
      <w:r>
        <w:rPr>
          <w:sz w:val="22"/>
          <w:szCs w:val="22"/>
        </w:rPr>
        <w:t>адрес места жительства  _________________________________________________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пребывания  _________________________________________________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фактического проживания  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номер телефона  ______________________________________,</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│Наименование документа,│                                               │</w:t>
      </w:r>
    </w:p>
    <w:p w:rsidR="00D52ABB" w:rsidRDefault="00D52ABB">
      <w:pPr>
        <w:pStyle w:val="a6"/>
        <w:rPr>
          <w:sz w:val="22"/>
          <w:szCs w:val="22"/>
        </w:rPr>
      </w:pPr>
      <w:r>
        <w:rPr>
          <w:sz w:val="22"/>
          <w:szCs w:val="22"/>
        </w:rPr>
        <w:t>│удостоверяющего        │                                               │</w:t>
      </w:r>
    </w:p>
    <w:p w:rsidR="00D52ABB" w:rsidRDefault="00D52ABB">
      <w:pPr>
        <w:pStyle w:val="a6"/>
        <w:rPr>
          <w:sz w:val="22"/>
          <w:szCs w:val="22"/>
        </w:rPr>
      </w:pPr>
      <w:r>
        <w:rPr>
          <w:sz w:val="22"/>
          <w:szCs w:val="22"/>
        </w:rPr>
        <w:t>│личность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lastRenderedPageBreak/>
        <w:t>│Серия, номер           │               │Дата выдачи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│Кем выдан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│Дата рождения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│Место рождения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│Срок действия документа│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xml:space="preserve">                                                  ┌─┐       ┌─┐</w:t>
      </w:r>
    </w:p>
    <w:p w:rsidR="00D52ABB" w:rsidRDefault="00D52ABB">
      <w:pPr>
        <w:pStyle w:val="a6"/>
        <w:rPr>
          <w:sz w:val="22"/>
          <w:szCs w:val="22"/>
        </w:rPr>
      </w:pPr>
      <w:r>
        <w:rPr>
          <w:sz w:val="22"/>
          <w:szCs w:val="22"/>
        </w:rPr>
        <w:t>пол (сделать отметку в соответствующем квадрате): │ │ муж.  │ │ жен.</w:t>
      </w:r>
    </w:p>
    <w:p w:rsidR="00D52ABB" w:rsidRDefault="00D52ABB">
      <w:pPr>
        <w:pStyle w:val="a6"/>
        <w:rPr>
          <w:sz w:val="22"/>
          <w:szCs w:val="22"/>
        </w:rPr>
      </w:pPr>
      <w:r>
        <w:rPr>
          <w:sz w:val="22"/>
          <w:szCs w:val="22"/>
        </w:rPr>
        <w:t xml:space="preserve">                                                  └─┘       └─┘</w:t>
      </w:r>
    </w:p>
    <w:p w:rsidR="00D52ABB" w:rsidRDefault="00D52ABB"/>
    <w:p w:rsidR="00D52ABB" w:rsidRDefault="00D52ABB">
      <w:pPr>
        <w:pStyle w:val="a6"/>
        <w:rPr>
          <w:sz w:val="22"/>
          <w:szCs w:val="22"/>
        </w:rPr>
      </w:pPr>
      <w:bookmarkStart w:id="5" w:name="sub_1002"/>
      <w:r>
        <w:rPr>
          <w:sz w:val="22"/>
          <w:szCs w:val="22"/>
        </w:rPr>
        <w:t xml:space="preserve">     2. Представитель   застрахованного  лица   (законный   представитель</w:t>
      </w:r>
    </w:p>
    <w:bookmarkEnd w:id="5"/>
    <w:p w:rsidR="00D52ABB" w:rsidRDefault="00D52ABB">
      <w:pPr>
        <w:pStyle w:val="a6"/>
        <w:rPr>
          <w:sz w:val="22"/>
          <w:szCs w:val="22"/>
        </w:rPr>
      </w:pPr>
      <w:r>
        <w:rPr>
          <w:sz w:val="22"/>
          <w:szCs w:val="22"/>
        </w:rPr>
        <w:t>недееспособного лица,  организация,  на  которую   возложено   исполнение</w:t>
      </w:r>
    </w:p>
    <w:p w:rsidR="00D52ABB" w:rsidRDefault="00D52ABB">
      <w:pPr>
        <w:pStyle w:val="a6"/>
        <w:rPr>
          <w:sz w:val="22"/>
          <w:szCs w:val="22"/>
        </w:rPr>
      </w:pPr>
      <w:r>
        <w:rPr>
          <w:sz w:val="22"/>
          <w:szCs w:val="22"/>
        </w:rPr>
        <w:t>обязанностей   опекуна   или   попечителя,   доверенное   лицо)   (нужное</w:t>
      </w:r>
    </w:p>
    <w:p w:rsidR="00D52ABB" w:rsidRDefault="00D52ABB">
      <w:pPr>
        <w:pStyle w:val="a6"/>
        <w:rPr>
          <w:sz w:val="22"/>
          <w:szCs w:val="22"/>
        </w:rPr>
      </w:pPr>
      <w:r>
        <w:rPr>
          <w:sz w:val="22"/>
          <w:szCs w:val="22"/>
        </w:rPr>
        <w:t>подчеркнуть)</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 xml:space="preserve">   (фамилия, имя, отчество (при наличии) представителя; наименование</w:t>
      </w:r>
    </w:p>
    <w:p w:rsidR="00D52ABB" w:rsidRDefault="00D52ABB">
      <w:pPr>
        <w:pStyle w:val="a6"/>
        <w:rPr>
          <w:sz w:val="22"/>
          <w:szCs w:val="22"/>
        </w:rPr>
      </w:pPr>
      <w:r>
        <w:rPr>
          <w:sz w:val="22"/>
          <w:szCs w:val="22"/>
        </w:rPr>
        <w:t xml:space="preserve">  организации, на которую возложено исполнение обязанностей опекуна или</w:t>
      </w:r>
    </w:p>
    <w:p w:rsidR="00D52ABB" w:rsidRDefault="00D52ABB">
      <w:pPr>
        <w:pStyle w:val="a6"/>
        <w:rPr>
          <w:sz w:val="22"/>
          <w:szCs w:val="22"/>
        </w:rPr>
      </w:pPr>
      <w:r>
        <w:rPr>
          <w:sz w:val="22"/>
          <w:szCs w:val="22"/>
        </w:rPr>
        <w:t xml:space="preserve">   попечителя, и фамилия, имя, отчество (при наличии) ее представителя)</w:t>
      </w:r>
    </w:p>
    <w:p w:rsidR="00D52ABB" w:rsidRDefault="00D52ABB"/>
    <w:p w:rsidR="00D52ABB" w:rsidRDefault="00D52ABB">
      <w:pPr>
        <w:pStyle w:val="a6"/>
        <w:rPr>
          <w:sz w:val="22"/>
          <w:szCs w:val="22"/>
        </w:rPr>
      </w:pPr>
      <w:r>
        <w:rPr>
          <w:sz w:val="22"/>
          <w:szCs w:val="22"/>
        </w:rPr>
        <w:t>адрес места жительства  _________________________________________________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пребывания  _________________________________________________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фактического проживания  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адрес места нахождения организации  _____________________________________</w:t>
      </w:r>
    </w:p>
    <w:p w:rsidR="00D52ABB" w:rsidRDefault="00D52ABB">
      <w:pPr>
        <w:pStyle w:val="a6"/>
        <w:rPr>
          <w:sz w:val="22"/>
          <w:szCs w:val="22"/>
        </w:rPr>
      </w:pPr>
      <w:r>
        <w:rPr>
          <w:sz w:val="22"/>
          <w:szCs w:val="22"/>
        </w:rPr>
        <w:t>________________________________________________________________________,</w:t>
      </w:r>
    </w:p>
    <w:p w:rsidR="00D52ABB" w:rsidRDefault="00D52ABB">
      <w:pPr>
        <w:pStyle w:val="a6"/>
        <w:rPr>
          <w:sz w:val="22"/>
          <w:szCs w:val="22"/>
        </w:rPr>
      </w:pPr>
      <w:r>
        <w:rPr>
          <w:sz w:val="22"/>
          <w:szCs w:val="22"/>
        </w:rPr>
        <w:t>номер телефона  _____________________________,</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│Наименование документа,│                                               │</w:t>
      </w:r>
    </w:p>
    <w:p w:rsidR="00D52ABB" w:rsidRDefault="00D52ABB">
      <w:pPr>
        <w:pStyle w:val="a6"/>
        <w:rPr>
          <w:sz w:val="22"/>
          <w:szCs w:val="22"/>
        </w:rPr>
      </w:pPr>
      <w:r>
        <w:rPr>
          <w:sz w:val="22"/>
          <w:szCs w:val="22"/>
        </w:rPr>
        <w:t>│удостоверяющего        │                                               │</w:t>
      </w:r>
    </w:p>
    <w:p w:rsidR="00D52ABB" w:rsidRDefault="00D52ABB">
      <w:pPr>
        <w:pStyle w:val="a6"/>
        <w:rPr>
          <w:sz w:val="22"/>
          <w:szCs w:val="22"/>
        </w:rPr>
      </w:pPr>
      <w:r>
        <w:rPr>
          <w:sz w:val="22"/>
          <w:szCs w:val="22"/>
        </w:rPr>
        <w:t>│личность представителя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│Серия, номер           │                     │Дата выдачи│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│Кем выдан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│Наименование документа, подтверждающего │                              │</w:t>
      </w:r>
    </w:p>
    <w:p w:rsidR="00D52ABB" w:rsidRDefault="00D52ABB">
      <w:pPr>
        <w:pStyle w:val="a6"/>
        <w:rPr>
          <w:sz w:val="22"/>
          <w:szCs w:val="22"/>
        </w:rPr>
      </w:pPr>
      <w:r>
        <w:rPr>
          <w:sz w:val="22"/>
          <w:szCs w:val="22"/>
        </w:rPr>
        <w:t>│полномочия представителя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│Серия, номер           │                     │Дата выдачи│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│Кем выдан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│Срок действия          │                                               │</w:t>
      </w:r>
    </w:p>
    <w:p w:rsidR="00D52ABB" w:rsidRDefault="00D52ABB">
      <w:pPr>
        <w:pStyle w:val="a6"/>
        <w:rPr>
          <w:sz w:val="22"/>
          <w:szCs w:val="22"/>
        </w:rPr>
      </w:pPr>
      <w:r>
        <w:rPr>
          <w:sz w:val="22"/>
          <w:szCs w:val="22"/>
        </w:rPr>
        <w:t>│полномочий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bookmarkStart w:id="6" w:name="sub_1003"/>
      <w:r>
        <w:rPr>
          <w:sz w:val="22"/>
          <w:szCs w:val="22"/>
        </w:rPr>
        <w:lastRenderedPageBreak/>
        <w:t xml:space="preserve">     3. Прошу назначить накопительную пенсию.</w:t>
      </w:r>
    </w:p>
    <w:bookmarkEnd w:id="6"/>
    <w:p w:rsidR="00D52ABB" w:rsidRDefault="00D52ABB">
      <w:pPr>
        <w:pStyle w:val="a6"/>
        <w:rPr>
          <w:sz w:val="22"/>
          <w:szCs w:val="22"/>
        </w:rPr>
      </w:pPr>
      <w:r>
        <w:rPr>
          <w:sz w:val="22"/>
          <w:szCs w:val="22"/>
        </w:rPr>
        <w:t xml:space="preserve">          ┌─┐</w:t>
      </w:r>
    </w:p>
    <w:p w:rsidR="00D52ABB" w:rsidRDefault="00D52ABB">
      <w:pPr>
        <w:pStyle w:val="a6"/>
        <w:rPr>
          <w:sz w:val="22"/>
          <w:szCs w:val="22"/>
        </w:rPr>
      </w:pPr>
      <w:r>
        <w:rPr>
          <w:sz w:val="22"/>
          <w:szCs w:val="22"/>
        </w:rPr>
        <w:t xml:space="preserve">     3.1. │ │ Я уведомлен о том,  что в соответствии с частью  2 статьи 3</w:t>
      </w:r>
    </w:p>
    <w:p w:rsidR="00D52ABB" w:rsidRDefault="00D52ABB">
      <w:pPr>
        <w:pStyle w:val="a6"/>
        <w:rPr>
          <w:sz w:val="22"/>
          <w:szCs w:val="22"/>
        </w:rPr>
      </w:pPr>
      <w:r>
        <w:rPr>
          <w:sz w:val="22"/>
          <w:szCs w:val="22"/>
        </w:rPr>
        <w:t xml:space="preserve">          └─┘</w:t>
      </w:r>
    </w:p>
    <w:p w:rsidR="00D52ABB" w:rsidRDefault="00D52ABB">
      <w:pPr>
        <w:pStyle w:val="a6"/>
        <w:rPr>
          <w:sz w:val="22"/>
          <w:szCs w:val="22"/>
        </w:rPr>
      </w:pPr>
      <w:r>
        <w:rPr>
          <w:sz w:val="22"/>
          <w:szCs w:val="22"/>
        </w:rPr>
        <w:t>Федерального   закона   от   30  ноября  2011 г.   N 360-ФЗ   "О  порядке</w:t>
      </w:r>
    </w:p>
    <w:p w:rsidR="00D52ABB" w:rsidRDefault="00D52ABB">
      <w:pPr>
        <w:pStyle w:val="a6"/>
        <w:rPr>
          <w:sz w:val="22"/>
          <w:szCs w:val="22"/>
        </w:rPr>
      </w:pPr>
      <w:r>
        <w:rPr>
          <w:sz w:val="22"/>
          <w:szCs w:val="22"/>
        </w:rPr>
        <w:t>финансирования выплат за  счет средств пенсионных накоплений"(1) (далее -</w:t>
      </w:r>
    </w:p>
    <w:p w:rsidR="00D52ABB" w:rsidRDefault="00D52ABB">
      <w:pPr>
        <w:pStyle w:val="a6"/>
        <w:rPr>
          <w:sz w:val="22"/>
          <w:szCs w:val="22"/>
        </w:rPr>
      </w:pPr>
      <w:r>
        <w:rPr>
          <w:sz w:val="22"/>
          <w:szCs w:val="22"/>
        </w:rPr>
        <w:t>Федеральный  закон  "О порядке  финансирования  выплат  за  счет  средств</w:t>
      </w:r>
    </w:p>
    <w:p w:rsidR="00D52ABB" w:rsidRDefault="00D52ABB">
      <w:pPr>
        <w:pStyle w:val="a6"/>
        <w:rPr>
          <w:sz w:val="22"/>
          <w:szCs w:val="22"/>
        </w:rPr>
      </w:pPr>
      <w:r>
        <w:rPr>
          <w:sz w:val="22"/>
          <w:szCs w:val="22"/>
        </w:rPr>
        <w:t>пенсионных  накоплений")  застрахованные  лица,  сформировавшие  средства</w:t>
      </w:r>
    </w:p>
    <w:p w:rsidR="00D52ABB" w:rsidRDefault="00D52ABB">
      <w:pPr>
        <w:pStyle w:val="a6"/>
        <w:rPr>
          <w:sz w:val="22"/>
          <w:szCs w:val="22"/>
        </w:rPr>
      </w:pPr>
      <w:r>
        <w:rPr>
          <w:sz w:val="22"/>
          <w:szCs w:val="22"/>
        </w:rPr>
        <w:t>пенсионных  накоплений за счет  средств дополнительных страховых взносов,</w:t>
      </w:r>
    </w:p>
    <w:p w:rsidR="00D52ABB" w:rsidRDefault="00D52ABB">
      <w:pPr>
        <w:pStyle w:val="a6"/>
        <w:rPr>
          <w:sz w:val="22"/>
          <w:szCs w:val="22"/>
        </w:rPr>
      </w:pPr>
      <w:r>
        <w:rPr>
          <w:sz w:val="22"/>
          <w:szCs w:val="22"/>
        </w:rPr>
        <w:t>взносов работодателя, взносов на софинансирование формирования пенсионных</w:t>
      </w:r>
    </w:p>
    <w:p w:rsidR="00D52ABB" w:rsidRDefault="00D52ABB">
      <w:pPr>
        <w:pStyle w:val="a6"/>
        <w:rPr>
          <w:sz w:val="22"/>
          <w:szCs w:val="22"/>
        </w:rPr>
      </w:pPr>
      <w:r>
        <w:rPr>
          <w:sz w:val="22"/>
          <w:szCs w:val="22"/>
        </w:rPr>
        <w:t>накоплений,  дохода  от  их  инвестирования,   средств   (части  средств)</w:t>
      </w:r>
    </w:p>
    <w:p w:rsidR="00D52ABB" w:rsidRDefault="00D52ABB">
      <w:pPr>
        <w:pStyle w:val="a6"/>
        <w:rPr>
          <w:sz w:val="22"/>
          <w:szCs w:val="22"/>
        </w:rPr>
      </w:pPr>
      <w:r>
        <w:rPr>
          <w:sz w:val="22"/>
          <w:szCs w:val="22"/>
        </w:rPr>
        <w:t>материнского   (семейного)   капитала,   направленных   на   формирование</w:t>
      </w:r>
    </w:p>
    <w:p w:rsidR="00D52ABB" w:rsidRDefault="00D52ABB">
      <w:pPr>
        <w:pStyle w:val="a6"/>
        <w:rPr>
          <w:sz w:val="22"/>
          <w:szCs w:val="22"/>
        </w:rPr>
      </w:pPr>
      <w:r>
        <w:rPr>
          <w:sz w:val="22"/>
          <w:szCs w:val="22"/>
        </w:rPr>
        <w:t>накопительной  пенсии,  дохода  от  их  инвестирования,  вправе по своему</w:t>
      </w:r>
    </w:p>
    <w:p w:rsidR="00D52ABB" w:rsidRDefault="00D52ABB">
      <w:pPr>
        <w:pStyle w:val="a6"/>
        <w:rPr>
          <w:sz w:val="22"/>
          <w:szCs w:val="22"/>
        </w:rPr>
      </w:pPr>
      <w:r>
        <w:rPr>
          <w:sz w:val="22"/>
          <w:szCs w:val="22"/>
        </w:rPr>
        <w:t>выбору получить указанные средства в  виде  срочной  пенсионной  выплаты,</w:t>
      </w:r>
    </w:p>
    <w:p w:rsidR="00D52ABB" w:rsidRDefault="00D52ABB">
      <w:pPr>
        <w:pStyle w:val="a6"/>
        <w:rPr>
          <w:sz w:val="22"/>
          <w:szCs w:val="22"/>
        </w:rPr>
      </w:pPr>
      <w:r>
        <w:rPr>
          <w:sz w:val="22"/>
          <w:szCs w:val="22"/>
        </w:rPr>
        <w:t>выплачиваемой  в  течение  не  менее  120  месяцев  (10 лет)  со  дня  ее</w:t>
      </w:r>
    </w:p>
    <w:p w:rsidR="00D52ABB" w:rsidRDefault="00D52ABB">
      <w:pPr>
        <w:pStyle w:val="a6"/>
        <w:rPr>
          <w:sz w:val="22"/>
          <w:szCs w:val="22"/>
        </w:rPr>
      </w:pPr>
      <w:r>
        <w:rPr>
          <w:sz w:val="22"/>
          <w:szCs w:val="22"/>
        </w:rPr>
        <w:t>назначения,  или  в  составе  накопительной  пенсии  (сделать  отметку  в</w:t>
      </w:r>
    </w:p>
    <w:p w:rsidR="00D52ABB" w:rsidRDefault="00D52ABB">
      <w:pPr>
        <w:pStyle w:val="a6"/>
        <w:rPr>
          <w:sz w:val="22"/>
          <w:szCs w:val="22"/>
        </w:rPr>
      </w:pPr>
      <w:r>
        <w:rPr>
          <w:sz w:val="22"/>
          <w:szCs w:val="22"/>
        </w:rPr>
        <w:t>квадрате).</w:t>
      </w:r>
    </w:p>
    <w:p w:rsidR="00D52ABB" w:rsidRDefault="00D52ABB">
      <w:pPr>
        <w:pStyle w:val="a6"/>
        <w:rPr>
          <w:sz w:val="22"/>
          <w:szCs w:val="22"/>
        </w:rPr>
      </w:pPr>
      <w:r>
        <w:rPr>
          <w:sz w:val="22"/>
          <w:szCs w:val="22"/>
        </w:rPr>
        <w:t xml:space="preserve">     3.2. В составе  накопительной  пенсии  средства,  указанные в пункте</w:t>
      </w:r>
    </w:p>
    <w:p w:rsidR="00D52ABB" w:rsidRDefault="00D52ABB">
      <w:pPr>
        <w:pStyle w:val="a6"/>
        <w:rPr>
          <w:sz w:val="22"/>
          <w:szCs w:val="22"/>
        </w:rPr>
      </w:pPr>
      <w:r>
        <w:rPr>
          <w:sz w:val="22"/>
          <w:szCs w:val="22"/>
        </w:rPr>
        <w:t>3.1 настоящего заявления (сделать отметку в соответствующем квадрате  при</w:t>
      </w:r>
    </w:p>
    <w:p w:rsidR="00D52ABB" w:rsidRDefault="00D52ABB">
      <w:pPr>
        <w:pStyle w:val="a6"/>
        <w:rPr>
          <w:sz w:val="22"/>
          <w:szCs w:val="22"/>
        </w:rPr>
      </w:pPr>
      <w:r>
        <w:rPr>
          <w:sz w:val="22"/>
          <w:szCs w:val="22"/>
        </w:rPr>
        <w:t>наличии указанных средств):</w:t>
      </w:r>
    </w:p>
    <w:p w:rsidR="00D52ABB" w:rsidRDefault="00D52ABB">
      <w:pPr>
        <w:pStyle w:val="a6"/>
        <w:rPr>
          <w:sz w:val="22"/>
          <w:szCs w:val="22"/>
        </w:rPr>
      </w:pPr>
      <w:r>
        <w:rPr>
          <w:sz w:val="22"/>
          <w:szCs w:val="22"/>
        </w:rPr>
        <w:t xml:space="preserve">     ┌─┐         ┌─┐</w:t>
      </w:r>
    </w:p>
    <w:p w:rsidR="00D52ABB" w:rsidRDefault="00D52ABB">
      <w:pPr>
        <w:pStyle w:val="a6"/>
        <w:rPr>
          <w:sz w:val="22"/>
          <w:szCs w:val="22"/>
        </w:rPr>
      </w:pPr>
      <w:r>
        <w:rPr>
          <w:sz w:val="22"/>
          <w:szCs w:val="22"/>
        </w:rPr>
        <w:t xml:space="preserve">     │ │ учесть, │ │ не учитывать.</w:t>
      </w:r>
    </w:p>
    <w:p w:rsidR="00D52ABB" w:rsidRDefault="00D52ABB">
      <w:pPr>
        <w:pStyle w:val="a6"/>
        <w:rPr>
          <w:sz w:val="22"/>
          <w:szCs w:val="22"/>
        </w:rPr>
      </w:pPr>
      <w:r>
        <w:rPr>
          <w:sz w:val="22"/>
          <w:szCs w:val="22"/>
        </w:rPr>
        <w:t xml:space="preserve">     └─┘         └─┘</w:t>
      </w:r>
    </w:p>
    <w:p w:rsidR="00D52ABB" w:rsidRDefault="00D52ABB"/>
    <w:p w:rsidR="00D52ABB" w:rsidRDefault="00D52ABB">
      <w:pPr>
        <w:pStyle w:val="a6"/>
        <w:rPr>
          <w:sz w:val="22"/>
          <w:szCs w:val="22"/>
        </w:rPr>
      </w:pPr>
      <w:bookmarkStart w:id="7" w:name="sub_1004"/>
      <w:r>
        <w:rPr>
          <w:sz w:val="22"/>
          <w:szCs w:val="22"/>
        </w:rPr>
        <w:t xml:space="preserve">     4. Сообщаю, что (сделать  отметки   в   соответствующих   квадратах,</w:t>
      </w:r>
    </w:p>
    <w:bookmarkEnd w:id="7"/>
    <w:p w:rsidR="00D52ABB" w:rsidRDefault="00D52ABB">
      <w:pPr>
        <w:pStyle w:val="a6"/>
        <w:rPr>
          <w:sz w:val="22"/>
          <w:szCs w:val="22"/>
        </w:rPr>
      </w:pPr>
      <w:r>
        <w:rPr>
          <w:sz w:val="22"/>
          <w:szCs w:val="22"/>
        </w:rPr>
        <w:t>заполнить нужные пункты):</w:t>
      </w:r>
    </w:p>
    <w:p w:rsidR="00D52ABB" w:rsidRDefault="00D52ABB">
      <w:pPr>
        <w:pStyle w:val="a6"/>
        <w:rPr>
          <w:sz w:val="22"/>
          <w:szCs w:val="22"/>
        </w:rPr>
      </w:pPr>
      <w:bookmarkStart w:id="8" w:name="sub_1041"/>
      <w:r>
        <w:rPr>
          <w:sz w:val="22"/>
          <w:szCs w:val="22"/>
        </w:rPr>
        <w:t xml:space="preserve">         ┌─┐              ┌─┐</w:t>
      </w:r>
    </w:p>
    <w:bookmarkEnd w:id="8"/>
    <w:p w:rsidR="00D52ABB" w:rsidRDefault="00D52ABB">
      <w:pPr>
        <w:pStyle w:val="a6"/>
        <w:rPr>
          <w:sz w:val="22"/>
          <w:szCs w:val="22"/>
        </w:rPr>
      </w:pPr>
      <w:r>
        <w:rPr>
          <w:sz w:val="22"/>
          <w:szCs w:val="22"/>
        </w:rPr>
        <w:t xml:space="preserve">     а)  │ │ не работаю,  │ │ работаю;</w:t>
      </w:r>
    </w:p>
    <w:p w:rsidR="00D52ABB" w:rsidRDefault="00D52ABB">
      <w:pPr>
        <w:pStyle w:val="a6"/>
        <w:rPr>
          <w:sz w:val="22"/>
          <w:szCs w:val="22"/>
        </w:rPr>
      </w:pPr>
      <w:r>
        <w:rPr>
          <w:sz w:val="22"/>
          <w:szCs w:val="22"/>
        </w:rPr>
        <w:t xml:space="preserve">         └─┘              └─┘</w:t>
      </w:r>
    </w:p>
    <w:p w:rsidR="00D52ABB" w:rsidRDefault="00D52ABB">
      <w:pPr>
        <w:pStyle w:val="a6"/>
        <w:rPr>
          <w:sz w:val="22"/>
          <w:szCs w:val="22"/>
        </w:rPr>
      </w:pPr>
      <w:bookmarkStart w:id="9" w:name="sub_1042"/>
      <w:r>
        <w:rPr>
          <w:sz w:val="22"/>
          <w:szCs w:val="22"/>
        </w:rPr>
        <w:t xml:space="preserve">         ┌─┐</w:t>
      </w:r>
    </w:p>
    <w:bookmarkEnd w:id="9"/>
    <w:p w:rsidR="00D52ABB" w:rsidRDefault="00D52ABB">
      <w:pPr>
        <w:pStyle w:val="a6"/>
        <w:rPr>
          <w:sz w:val="22"/>
          <w:szCs w:val="22"/>
        </w:rPr>
      </w:pPr>
      <w:r>
        <w:rPr>
          <w:sz w:val="22"/>
          <w:szCs w:val="22"/>
        </w:rPr>
        <w:t xml:space="preserve">     б)  │ │ мне назначена:</w:t>
      </w:r>
    </w:p>
    <w:p w:rsidR="00D52ABB" w:rsidRDefault="00D52ABB">
      <w:pPr>
        <w:pStyle w:val="a6"/>
        <w:rPr>
          <w:sz w:val="22"/>
          <w:szCs w:val="22"/>
        </w:rPr>
      </w:pPr>
      <w:r>
        <w:rPr>
          <w:sz w:val="22"/>
          <w:szCs w:val="22"/>
        </w:rPr>
        <w:t xml:space="preserve">         └─┘</w:t>
      </w:r>
    </w:p>
    <w:p w:rsidR="00D52ABB" w:rsidRDefault="00D52ABB">
      <w:pPr>
        <w:pStyle w:val="a6"/>
        <w:rPr>
          <w:sz w:val="22"/>
          <w:szCs w:val="22"/>
        </w:rPr>
      </w:pPr>
      <w:r>
        <w:rPr>
          <w:sz w:val="22"/>
          <w:szCs w:val="22"/>
        </w:rPr>
        <w:t xml:space="preserve">              ┌─┐</w:t>
      </w:r>
    </w:p>
    <w:p w:rsidR="00D52ABB" w:rsidRDefault="00D52ABB">
      <w:pPr>
        <w:pStyle w:val="a6"/>
        <w:rPr>
          <w:sz w:val="22"/>
          <w:szCs w:val="22"/>
        </w:rPr>
      </w:pPr>
      <w:r>
        <w:rPr>
          <w:sz w:val="22"/>
          <w:szCs w:val="22"/>
        </w:rPr>
        <w:t xml:space="preserve">              │ │ страховая  пенсия  по  старости  с учетом фиксированной</w:t>
      </w:r>
    </w:p>
    <w:p w:rsidR="00D52ABB" w:rsidRDefault="00D52ABB">
      <w:pPr>
        <w:pStyle w:val="a6"/>
        <w:rPr>
          <w:sz w:val="22"/>
          <w:szCs w:val="22"/>
        </w:rPr>
      </w:pPr>
      <w:r>
        <w:rPr>
          <w:sz w:val="22"/>
          <w:szCs w:val="22"/>
        </w:rPr>
        <w:t xml:space="preserve">              └─┘ выплаты к страховой пенсии по старости,</w:t>
      </w:r>
    </w:p>
    <w:p w:rsidR="00D52ABB" w:rsidRDefault="00D52ABB">
      <w:pPr>
        <w:pStyle w:val="a6"/>
        <w:rPr>
          <w:sz w:val="22"/>
          <w:szCs w:val="22"/>
        </w:rPr>
      </w:pPr>
      <w:r>
        <w:rPr>
          <w:sz w:val="22"/>
          <w:szCs w:val="22"/>
        </w:rPr>
        <w:t xml:space="preserve">              ┌─┐</w:t>
      </w:r>
    </w:p>
    <w:p w:rsidR="00D52ABB" w:rsidRDefault="00D52ABB">
      <w:pPr>
        <w:pStyle w:val="a6"/>
        <w:rPr>
          <w:sz w:val="22"/>
          <w:szCs w:val="22"/>
        </w:rPr>
      </w:pPr>
      <w:r>
        <w:rPr>
          <w:sz w:val="22"/>
          <w:szCs w:val="22"/>
        </w:rPr>
        <w:t xml:space="preserve">              │ │ страховая   пенсия   по   старости    (за   исключением</w:t>
      </w:r>
    </w:p>
    <w:p w:rsidR="00D52ABB" w:rsidRDefault="00D52ABB">
      <w:pPr>
        <w:pStyle w:val="a6"/>
        <w:rPr>
          <w:sz w:val="22"/>
          <w:szCs w:val="22"/>
        </w:rPr>
      </w:pPr>
      <w:r>
        <w:rPr>
          <w:sz w:val="22"/>
          <w:szCs w:val="22"/>
        </w:rPr>
        <w:t xml:space="preserve">              └─┘ фиксированной выплаты к указанной страховой пенсии)</w:t>
      </w:r>
    </w:p>
    <w:p w:rsidR="00D52ABB" w:rsidRDefault="00D52ABB"/>
    <w:p w:rsidR="00D52ABB" w:rsidRDefault="00D52ABB">
      <w:pPr>
        <w:pStyle w:val="a6"/>
        <w:rPr>
          <w:sz w:val="22"/>
          <w:szCs w:val="22"/>
        </w:rPr>
      </w:pPr>
      <w:r>
        <w:rPr>
          <w:sz w:val="22"/>
          <w:szCs w:val="22"/>
        </w:rPr>
        <w:t xml:space="preserve">           с __________________________________,</w:t>
      </w:r>
    </w:p>
    <w:p w:rsidR="00D52ABB" w:rsidRDefault="00D52ABB">
      <w:pPr>
        <w:pStyle w:val="a6"/>
        <w:rPr>
          <w:sz w:val="22"/>
          <w:szCs w:val="22"/>
        </w:rPr>
      </w:pPr>
      <w:r>
        <w:rPr>
          <w:sz w:val="22"/>
          <w:szCs w:val="22"/>
        </w:rPr>
        <w:t xml:space="preserve">               (указывается дата назначения)</w:t>
      </w:r>
    </w:p>
    <w:p w:rsidR="00D52ABB" w:rsidRDefault="00D52ABB">
      <w:pPr>
        <w:pStyle w:val="a6"/>
        <w:rPr>
          <w:sz w:val="22"/>
          <w:szCs w:val="22"/>
        </w:rPr>
      </w:pPr>
      <w:r>
        <w:rPr>
          <w:sz w:val="22"/>
          <w:szCs w:val="22"/>
        </w:rPr>
        <w:t xml:space="preserve">         ┌─┐</w:t>
      </w:r>
    </w:p>
    <w:p w:rsidR="00D52ABB" w:rsidRDefault="00D52ABB">
      <w:pPr>
        <w:pStyle w:val="a6"/>
        <w:rPr>
          <w:sz w:val="22"/>
          <w:szCs w:val="22"/>
        </w:rPr>
      </w:pPr>
      <w:r>
        <w:rPr>
          <w:sz w:val="22"/>
          <w:szCs w:val="22"/>
        </w:rPr>
        <w:t xml:space="preserve">         │ │ мне не назначалась  страховая  пенсия  по старости  с учетом</w:t>
      </w:r>
    </w:p>
    <w:p w:rsidR="00D52ABB" w:rsidRDefault="00D52ABB">
      <w:pPr>
        <w:pStyle w:val="a6"/>
        <w:rPr>
          <w:sz w:val="22"/>
          <w:szCs w:val="22"/>
        </w:rPr>
      </w:pPr>
      <w:r>
        <w:rPr>
          <w:sz w:val="22"/>
          <w:szCs w:val="22"/>
        </w:rPr>
        <w:t xml:space="preserve">         └─┘ фиксированной  выплаты  к  страховой  пенсии   по   старости</w:t>
      </w:r>
    </w:p>
    <w:p w:rsidR="00D52ABB" w:rsidRDefault="00D52ABB">
      <w:pPr>
        <w:pStyle w:val="a6"/>
        <w:rPr>
          <w:sz w:val="22"/>
          <w:szCs w:val="22"/>
        </w:rPr>
      </w:pPr>
      <w:r>
        <w:rPr>
          <w:sz w:val="22"/>
          <w:szCs w:val="22"/>
        </w:rPr>
        <w:t xml:space="preserve">             (страховая пенсия по старости (за исключением  фиксированной</w:t>
      </w:r>
    </w:p>
    <w:p w:rsidR="00D52ABB" w:rsidRDefault="00D52ABB">
      <w:pPr>
        <w:pStyle w:val="a6"/>
        <w:rPr>
          <w:sz w:val="22"/>
          <w:szCs w:val="22"/>
        </w:rPr>
      </w:pPr>
      <w:r>
        <w:rPr>
          <w:sz w:val="22"/>
          <w:szCs w:val="22"/>
        </w:rPr>
        <w:t xml:space="preserve">             выплаты к указанной страховой пенсии);</w:t>
      </w:r>
    </w:p>
    <w:p w:rsidR="00D52ABB" w:rsidRDefault="00D52ABB"/>
    <w:p w:rsidR="00D52ABB" w:rsidRDefault="00D52ABB">
      <w:pPr>
        <w:pStyle w:val="a6"/>
        <w:rPr>
          <w:sz w:val="22"/>
          <w:szCs w:val="22"/>
        </w:rPr>
      </w:pPr>
      <w:bookmarkStart w:id="10" w:name="sub_1044"/>
      <w:r>
        <w:rPr>
          <w:sz w:val="22"/>
          <w:szCs w:val="22"/>
        </w:rPr>
        <w:t xml:space="preserve">     в) ранее срочная пенсионная выплата,   предусмотренная   Федеральным</w:t>
      </w:r>
    </w:p>
    <w:bookmarkEnd w:id="10"/>
    <w:p w:rsidR="00D52ABB" w:rsidRDefault="00D52ABB">
      <w:pPr>
        <w:pStyle w:val="a6"/>
        <w:rPr>
          <w:sz w:val="22"/>
          <w:szCs w:val="22"/>
        </w:rPr>
      </w:pPr>
      <w:r>
        <w:rPr>
          <w:sz w:val="22"/>
          <w:szCs w:val="22"/>
        </w:rPr>
        <w:t xml:space="preserve">        законом   "О  порядке  финансирования  выплат  за  счет   средств</w:t>
      </w:r>
    </w:p>
    <w:p w:rsidR="00D52ABB" w:rsidRDefault="00D52ABB">
      <w:pPr>
        <w:pStyle w:val="a6"/>
        <w:rPr>
          <w:sz w:val="22"/>
          <w:szCs w:val="22"/>
        </w:rPr>
      </w:pPr>
      <w:r>
        <w:rPr>
          <w:sz w:val="22"/>
          <w:szCs w:val="22"/>
        </w:rPr>
        <w:t xml:space="preserve">        пенсионных  накоплений":</w:t>
      </w:r>
    </w:p>
    <w:p w:rsidR="00D52ABB" w:rsidRDefault="00D52ABB">
      <w:pPr>
        <w:pStyle w:val="a6"/>
        <w:rPr>
          <w:sz w:val="22"/>
          <w:szCs w:val="22"/>
        </w:rPr>
      </w:pPr>
      <w:r>
        <w:rPr>
          <w:sz w:val="22"/>
          <w:szCs w:val="22"/>
        </w:rPr>
        <w:t xml:space="preserve">        ┌─┐               ┌─┐</w:t>
      </w:r>
    </w:p>
    <w:p w:rsidR="00D52ABB" w:rsidRDefault="00D52ABB">
      <w:pPr>
        <w:pStyle w:val="a6"/>
        <w:rPr>
          <w:sz w:val="22"/>
          <w:szCs w:val="22"/>
        </w:rPr>
      </w:pPr>
      <w:r>
        <w:rPr>
          <w:sz w:val="22"/>
          <w:szCs w:val="22"/>
        </w:rPr>
        <w:t xml:space="preserve">        │ │назначалась,   │ │ не назначалась.</w:t>
      </w:r>
    </w:p>
    <w:p w:rsidR="00D52ABB" w:rsidRDefault="00D52ABB">
      <w:pPr>
        <w:pStyle w:val="a6"/>
        <w:rPr>
          <w:sz w:val="22"/>
          <w:szCs w:val="22"/>
        </w:rPr>
      </w:pPr>
      <w:r>
        <w:rPr>
          <w:sz w:val="22"/>
          <w:szCs w:val="22"/>
        </w:rPr>
        <w:t xml:space="preserve">        └─┘               └─┘</w:t>
      </w:r>
    </w:p>
    <w:p w:rsidR="00D52ABB" w:rsidRDefault="00D52ABB"/>
    <w:p w:rsidR="00D52ABB" w:rsidRDefault="00D52ABB">
      <w:pPr>
        <w:pStyle w:val="a6"/>
        <w:rPr>
          <w:sz w:val="22"/>
          <w:szCs w:val="22"/>
        </w:rPr>
      </w:pPr>
      <w:bookmarkStart w:id="11" w:name="sub_1005"/>
      <w:r>
        <w:rPr>
          <w:sz w:val="22"/>
          <w:szCs w:val="22"/>
        </w:rPr>
        <w:t xml:space="preserve">     5. Я предупрежден:</w:t>
      </w:r>
    </w:p>
    <w:p w:rsidR="00D52ABB" w:rsidRDefault="00D52ABB">
      <w:pPr>
        <w:pStyle w:val="a6"/>
        <w:rPr>
          <w:sz w:val="22"/>
          <w:szCs w:val="22"/>
        </w:rPr>
      </w:pPr>
      <w:bookmarkStart w:id="12" w:name="sub_1051"/>
      <w:bookmarkEnd w:id="11"/>
      <w:r>
        <w:rPr>
          <w:sz w:val="22"/>
          <w:szCs w:val="22"/>
        </w:rPr>
        <w:lastRenderedPageBreak/>
        <w:t xml:space="preserve">     а)  о  назначении  единовременной  выплаты  на  основании    данного</w:t>
      </w:r>
    </w:p>
    <w:bookmarkEnd w:id="12"/>
    <w:p w:rsidR="00D52ABB" w:rsidRDefault="00D52ABB">
      <w:pPr>
        <w:pStyle w:val="a6"/>
        <w:rPr>
          <w:sz w:val="22"/>
          <w:szCs w:val="22"/>
        </w:rPr>
      </w:pPr>
      <w:r>
        <w:rPr>
          <w:sz w:val="22"/>
          <w:szCs w:val="22"/>
        </w:rPr>
        <w:t>заявления в том случае, если размер рассчитанной мне накопительной пенсии</w:t>
      </w:r>
    </w:p>
    <w:p w:rsidR="00D52ABB" w:rsidRDefault="00D52ABB">
      <w:pPr>
        <w:pStyle w:val="a6"/>
        <w:rPr>
          <w:sz w:val="22"/>
          <w:szCs w:val="22"/>
        </w:rPr>
      </w:pPr>
      <w:r>
        <w:rPr>
          <w:sz w:val="22"/>
          <w:szCs w:val="22"/>
        </w:rPr>
        <w:t>составит 5 процентов и менее по  отношению  к  сумме  размера   страховой</w:t>
      </w:r>
    </w:p>
    <w:p w:rsidR="00D52ABB" w:rsidRDefault="00D52ABB">
      <w:pPr>
        <w:pStyle w:val="a6"/>
        <w:rPr>
          <w:sz w:val="22"/>
          <w:szCs w:val="22"/>
        </w:rPr>
      </w:pPr>
      <w:r>
        <w:rPr>
          <w:sz w:val="22"/>
          <w:szCs w:val="22"/>
        </w:rPr>
        <w:t>пенсии по старости с учетом фиксированной выплаты к страховой пенсии   по</w:t>
      </w:r>
    </w:p>
    <w:p w:rsidR="00D52ABB" w:rsidRDefault="00D52ABB">
      <w:pPr>
        <w:pStyle w:val="a6"/>
        <w:rPr>
          <w:sz w:val="22"/>
          <w:szCs w:val="22"/>
        </w:rPr>
      </w:pPr>
      <w:r>
        <w:rPr>
          <w:sz w:val="22"/>
          <w:szCs w:val="22"/>
        </w:rPr>
        <w:t>старости,  повышений  фиксированной   выплаты   к    страховой    пенсии,</w:t>
      </w:r>
    </w:p>
    <w:p w:rsidR="00D52ABB" w:rsidRDefault="00D52ABB">
      <w:pPr>
        <w:pStyle w:val="a6"/>
        <w:rPr>
          <w:sz w:val="22"/>
          <w:szCs w:val="22"/>
        </w:rPr>
      </w:pPr>
      <w:r>
        <w:rPr>
          <w:sz w:val="22"/>
          <w:szCs w:val="22"/>
        </w:rPr>
        <w:t>исчисленного  в соответствии с Федеральным законом от 28 декабря  2013 г.</w:t>
      </w:r>
    </w:p>
    <w:p w:rsidR="00D52ABB" w:rsidRDefault="00D52ABB">
      <w:pPr>
        <w:pStyle w:val="a6"/>
        <w:rPr>
          <w:sz w:val="22"/>
          <w:szCs w:val="22"/>
        </w:rPr>
      </w:pPr>
      <w:r>
        <w:rPr>
          <w:sz w:val="22"/>
          <w:szCs w:val="22"/>
        </w:rPr>
        <w:t>N 400-ФЗ  "О  страховых  пенсиях"(2)  (далее  -  Федеральный    закон  "О</w:t>
      </w:r>
    </w:p>
    <w:p w:rsidR="00D52ABB" w:rsidRDefault="00D52ABB">
      <w:pPr>
        <w:pStyle w:val="a6"/>
        <w:rPr>
          <w:sz w:val="22"/>
          <w:szCs w:val="22"/>
        </w:rPr>
      </w:pPr>
      <w:r>
        <w:rPr>
          <w:sz w:val="22"/>
          <w:szCs w:val="22"/>
        </w:rPr>
        <w:t>страховых пенсиях"), и размера  накопительной  пенсии,    рассчитанного в</w:t>
      </w:r>
    </w:p>
    <w:p w:rsidR="00D52ABB" w:rsidRDefault="00D52ABB">
      <w:pPr>
        <w:pStyle w:val="a6"/>
        <w:rPr>
          <w:sz w:val="22"/>
          <w:szCs w:val="22"/>
        </w:rPr>
      </w:pPr>
      <w:r>
        <w:rPr>
          <w:sz w:val="22"/>
          <w:szCs w:val="22"/>
        </w:rPr>
        <w:t>соответствии с Федеральным законом от  28 декабря  2013  г.  N 424-ФЗ  "О</w:t>
      </w:r>
    </w:p>
    <w:p w:rsidR="00D52ABB" w:rsidRDefault="00D52ABB">
      <w:pPr>
        <w:pStyle w:val="a6"/>
        <w:rPr>
          <w:sz w:val="22"/>
          <w:szCs w:val="22"/>
        </w:rPr>
      </w:pPr>
      <w:r>
        <w:rPr>
          <w:sz w:val="22"/>
          <w:szCs w:val="22"/>
        </w:rPr>
        <w:t>накопительной пенсии"(3)  (далее - Федеральный  закон  "О   накопительной</w:t>
      </w:r>
    </w:p>
    <w:p w:rsidR="00D52ABB" w:rsidRDefault="00D52ABB">
      <w:pPr>
        <w:pStyle w:val="a6"/>
        <w:rPr>
          <w:sz w:val="22"/>
          <w:szCs w:val="22"/>
        </w:rPr>
      </w:pPr>
      <w:r>
        <w:rPr>
          <w:sz w:val="22"/>
          <w:szCs w:val="22"/>
        </w:rPr>
        <w:t>пенсии");</w:t>
      </w:r>
    </w:p>
    <w:p w:rsidR="00D52ABB" w:rsidRDefault="00D52ABB">
      <w:pPr>
        <w:pStyle w:val="a6"/>
        <w:rPr>
          <w:sz w:val="22"/>
          <w:szCs w:val="22"/>
        </w:rPr>
      </w:pPr>
      <w:bookmarkStart w:id="13" w:name="sub_1052"/>
      <w:r>
        <w:rPr>
          <w:sz w:val="22"/>
          <w:szCs w:val="22"/>
        </w:rPr>
        <w:t xml:space="preserve">     б) о необходимости извещать  негосударственный  пенсионный    фонд о</w:t>
      </w:r>
    </w:p>
    <w:bookmarkEnd w:id="13"/>
    <w:p w:rsidR="00D52ABB" w:rsidRDefault="00D52ABB">
      <w:pPr>
        <w:pStyle w:val="a6"/>
        <w:rPr>
          <w:sz w:val="22"/>
          <w:szCs w:val="22"/>
        </w:rPr>
      </w:pPr>
      <w:r>
        <w:rPr>
          <w:sz w:val="22"/>
          <w:szCs w:val="22"/>
        </w:rPr>
        <w:t>наступлении  обстоятельств,  влекущих  за  собой  прекращение     выплаты</w:t>
      </w:r>
    </w:p>
    <w:p w:rsidR="00D52ABB" w:rsidRDefault="00D52ABB">
      <w:pPr>
        <w:pStyle w:val="a6"/>
        <w:rPr>
          <w:sz w:val="22"/>
          <w:szCs w:val="22"/>
        </w:rPr>
      </w:pPr>
      <w:r>
        <w:rPr>
          <w:sz w:val="22"/>
          <w:szCs w:val="22"/>
        </w:rPr>
        <w:t>накопительной пенсии, не  позднее  следующего  рабочего  дня    после дня</w:t>
      </w:r>
    </w:p>
    <w:p w:rsidR="00D52ABB" w:rsidRDefault="00D52ABB">
      <w:pPr>
        <w:pStyle w:val="a6"/>
        <w:rPr>
          <w:sz w:val="22"/>
          <w:szCs w:val="22"/>
        </w:rPr>
      </w:pPr>
      <w:r>
        <w:rPr>
          <w:sz w:val="22"/>
          <w:szCs w:val="22"/>
        </w:rPr>
        <w:t>наступления указанных обстоятельств  (часть  5  статьи  15   Федерального</w:t>
      </w:r>
    </w:p>
    <w:p w:rsidR="00D52ABB" w:rsidRDefault="00D52ABB">
      <w:pPr>
        <w:pStyle w:val="a6"/>
        <w:rPr>
          <w:sz w:val="22"/>
          <w:szCs w:val="22"/>
        </w:rPr>
      </w:pPr>
      <w:r>
        <w:rPr>
          <w:sz w:val="22"/>
          <w:szCs w:val="22"/>
        </w:rPr>
        <w:t>закона "О накопительной пенсии");</w:t>
      </w:r>
    </w:p>
    <w:p w:rsidR="00D52ABB" w:rsidRDefault="00D52ABB">
      <w:pPr>
        <w:pStyle w:val="a6"/>
        <w:rPr>
          <w:sz w:val="22"/>
          <w:szCs w:val="22"/>
        </w:rPr>
      </w:pPr>
      <w:bookmarkStart w:id="14" w:name="sub_1053"/>
      <w:r>
        <w:rPr>
          <w:sz w:val="22"/>
          <w:szCs w:val="22"/>
        </w:rPr>
        <w:t xml:space="preserve">     в) о необходимости извещать  негосударственный  пенсионный    фонд о</w:t>
      </w:r>
    </w:p>
    <w:bookmarkEnd w:id="14"/>
    <w:p w:rsidR="00D52ABB" w:rsidRDefault="00D52ABB">
      <w:pPr>
        <w:pStyle w:val="a6"/>
        <w:rPr>
          <w:sz w:val="22"/>
          <w:szCs w:val="22"/>
        </w:rPr>
      </w:pPr>
      <w:r>
        <w:rPr>
          <w:sz w:val="22"/>
          <w:szCs w:val="22"/>
        </w:rPr>
        <w:t>выезде  на  постоянное  жительство  за  пределы  территории    Российской</w:t>
      </w:r>
    </w:p>
    <w:p w:rsidR="00D52ABB" w:rsidRDefault="00D52ABB">
      <w:pPr>
        <w:pStyle w:val="a6"/>
        <w:rPr>
          <w:sz w:val="22"/>
          <w:szCs w:val="22"/>
        </w:rPr>
      </w:pPr>
      <w:r>
        <w:rPr>
          <w:sz w:val="22"/>
          <w:szCs w:val="22"/>
        </w:rPr>
        <w:t>Федерации путем подачи соответствующего заявления не ранее чем  за   один</w:t>
      </w:r>
    </w:p>
    <w:p w:rsidR="00D52ABB" w:rsidRDefault="00D52ABB">
      <w:pPr>
        <w:pStyle w:val="a6"/>
        <w:rPr>
          <w:sz w:val="22"/>
          <w:szCs w:val="22"/>
        </w:rPr>
      </w:pPr>
      <w:r>
        <w:rPr>
          <w:sz w:val="22"/>
          <w:szCs w:val="22"/>
        </w:rPr>
        <w:t>месяц до даты выезда (статья 14  Федерального  закона  "О   накопительной</w:t>
      </w:r>
    </w:p>
    <w:p w:rsidR="00D52ABB" w:rsidRDefault="00D52ABB">
      <w:pPr>
        <w:pStyle w:val="a6"/>
        <w:rPr>
          <w:sz w:val="22"/>
          <w:szCs w:val="22"/>
        </w:rPr>
      </w:pPr>
      <w:r>
        <w:rPr>
          <w:sz w:val="22"/>
          <w:szCs w:val="22"/>
        </w:rPr>
        <w:t>пенсии", часть 1 статьи 27 Федерального закона "О страховых пенсиях");</w:t>
      </w:r>
    </w:p>
    <w:p w:rsidR="00D52ABB" w:rsidRDefault="00D52ABB">
      <w:pPr>
        <w:pStyle w:val="a6"/>
        <w:rPr>
          <w:sz w:val="22"/>
          <w:szCs w:val="22"/>
        </w:rPr>
      </w:pPr>
      <w:bookmarkStart w:id="15" w:name="sub_1054"/>
      <w:r>
        <w:rPr>
          <w:sz w:val="22"/>
          <w:szCs w:val="22"/>
        </w:rPr>
        <w:t xml:space="preserve">     г) об осуществлении корректировки  размера  накопительной  пенсии  в</w:t>
      </w:r>
    </w:p>
    <w:bookmarkEnd w:id="15"/>
    <w:p w:rsidR="00D52ABB" w:rsidRDefault="00D52ABB">
      <w:pPr>
        <w:pStyle w:val="a6"/>
        <w:rPr>
          <w:sz w:val="22"/>
          <w:szCs w:val="22"/>
        </w:rPr>
      </w:pPr>
      <w:r>
        <w:rPr>
          <w:sz w:val="22"/>
          <w:szCs w:val="22"/>
        </w:rPr>
        <w:t>соответствии с частью 1 статьи 8 Федерального  закона  "О   накопительной</w:t>
      </w:r>
    </w:p>
    <w:p w:rsidR="00D52ABB" w:rsidRDefault="00D52ABB">
      <w:pPr>
        <w:pStyle w:val="a6"/>
        <w:rPr>
          <w:sz w:val="22"/>
          <w:szCs w:val="22"/>
        </w:rPr>
      </w:pPr>
      <w:r>
        <w:rPr>
          <w:sz w:val="22"/>
          <w:szCs w:val="22"/>
        </w:rPr>
        <w:t>пенсии" с 1 августа каждого года исходя из суммы  поступивших   страховых</w:t>
      </w:r>
    </w:p>
    <w:p w:rsidR="00D52ABB" w:rsidRDefault="00D52ABB">
      <w:pPr>
        <w:pStyle w:val="a6"/>
        <w:rPr>
          <w:sz w:val="22"/>
          <w:szCs w:val="22"/>
        </w:rPr>
      </w:pPr>
      <w:r>
        <w:rPr>
          <w:sz w:val="22"/>
          <w:szCs w:val="22"/>
        </w:rPr>
        <w:t>взносов на финансирование накопительной  пенсии, дополнительных страховых</w:t>
      </w:r>
    </w:p>
    <w:p w:rsidR="00D52ABB" w:rsidRDefault="00D52ABB">
      <w:pPr>
        <w:pStyle w:val="a6"/>
        <w:rPr>
          <w:sz w:val="22"/>
          <w:szCs w:val="22"/>
        </w:rPr>
      </w:pPr>
      <w:r>
        <w:rPr>
          <w:sz w:val="22"/>
          <w:szCs w:val="22"/>
        </w:rPr>
        <w:t>взносов  на  накопительную  пенсию,  взносов  работодателя,    взносов на</w:t>
      </w:r>
    </w:p>
    <w:p w:rsidR="00D52ABB" w:rsidRDefault="00D52ABB">
      <w:pPr>
        <w:pStyle w:val="a6"/>
        <w:rPr>
          <w:sz w:val="22"/>
          <w:szCs w:val="22"/>
        </w:rPr>
      </w:pPr>
      <w:r>
        <w:rPr>
          <w:sz w:val="22"/>
          <w:szCs w:val="22"/>
        </w:rPr>
        <w:t>софинансирование формирования пенсионных накоплений, а также   результата</w:t>
      </w:r>
    </w:p>
    <w:p w:rsidR="00D52ABB" w:rsidRDefault="00D52ABB">
      <w:pPr>
        <w:pStyle w:val="a6"/>
        <w:rPr>
          <w:sz w:val="22"/>
          <w:szCs w:val="22"/>
        </w:rPr>
      </w:pPr>
      <w:r>
        <w:rPr>
          <w:sz w:val="22"/>
          <w:szCs w:val="22"/>
        </w:rPr>
        <w:t>от их инвестирования и средств (части средств) материнского   (семейного)</w:t>
      </w:r>
    </w:p>
    <w:p w:rsidR="00D52ABB" w:rsidRDefault="00D52ABB">
      <w:pPr>
        <w:pStyle w:val="a6"/>
        <w:rPr>
          <w:sz w:val="22"/>
          <w:szCs w:val="22"/>
        </w:rPr>
      </w:pPr>
      <w:r>
        <w:rPr>
          <w:sz w:val="22"/>
          <w:szCs w:val="22"/>
        </w:rPr>
        <w:t>капитала, направленных на формирование  накопительной  пенсии,  а   также</w:t>
      </w:r>
    </w:p>
    <w:p w:rsidR="00D52ABB" w:rsidRDefault="00D52ABB">
      <w:pPr>
        <w:pStyle w:val="a6"/>
        <w:rPr>
          <w:sz w:val="22"/>
          <w:szCs w:val="22"/>
        </w:rPr>
      </w:pPr>
      <w:r>
        <w:rPr>
          <w:sz w:val="22"/>
          <w:szCs w:val="22"/>
        </w:rPr>
        <w:t>результата  от  их  инвестирования,  учтенных   на       пенсионном счете</w:t>
      </w:r>
    </w:p>
    <w:p w:rsidR="00D52ABB" w:rsidRDefault="00D52ABB">
      <w:pPr>
        <w:pStyle w:val="a6"/>
        <w:rPr>
          <w:sz w:val="22"/>
          <w:szCs w:val="22"/>
        </w:rPr>
      </w:pPr>
      <w:r>
        <w:rPr>
          <w:sz w:val="22"/>
          <w:szCs w:val="22"/>
        </w:rPr>
        <w:t>накопительной пенсии застрахованного лица, которые не  были  учтены   при</w:t>
      </w:r>
    </w:p>
    <w:p w:rsidR="00D52ABB" w:rsidRDefault="00D52ABB">
      <w:pPr>
        <w:pStyle w:val="a6"/>
        <w:rPr>
          <w:sz w:val="22"/>
          <w:szCs w:val="22"/>
        </w:rPr>
      </w:pPr>
      <w:r>
        <w:rPr>
          <w:sz w:val="22"/>
          <w:szCs w:val="22"/>
        </w:rPr>
        <w:t>определении суммы средств пенсионных накоплений для  исчисления   размера</w:t>
      </w:r>
    </w:p>
    <w:p w:rsidR="00D52ABB" w:rsidRDefault="00D52ABB">
      <w:pPr>
        <w:pStyle w:val="a6"/>
        <w:rPr>
          <w:sz w:val="22"/>
          <w:szCs w:val="22"/>
        </w:rPr>
      </w:pPr>
      <w:r>
        <w:rPr>
          <w:sz w:val="22"/>
          <w:szCs w:val="22"/>
        </w:rPr>
        <w:t>накопительной пенсии при ее  назначении  или  предыдущей   корректировке,</w:t>
      </w:r>
    </w:p>
    <w:p w:rsidR="00D52ABB" w:rsidRDefault="00D52ABB">
      <w:pPr>
        <w:pStyle w:val="a6"/>
        <w:rPr>
          <w:sz w:val="22"/>
          <w:szCs w:val="22"/>
        </w:rPr>
      </w:pPr>
      <w:r>
        <w:rPr>
          <w:sz w:val="22"/>
          <w:szCs w:val="22"/>
        </w:rPr>
        <w:t>предусмотренной частью 2 статьи 8 Федерального закона  "О   накопительной</w:t>
      </w:r>
    </w:p>
    <w:p w:rsidR="00D52ABB" w:rsidRDefault="00D52ABB">
      <w:pPr>
        <w:pStyle w:val="a6"/>
        <w:rPr>
          <w:sz w:val="22"/>
          <w:szCs w:val="22"/>
        </w:rPr>
      </w:pPr>
      <w:r>
        <w:rPr>
          <w:sz w:val="22"/>
          <w:szCs w:val="22"/>
        </w:rPr>
        <w:t>пенсии"(4);</w:t>
      </w:r>
    </w:p>
    <w:p w:rsidR="00D52ABB" w:rsidRDefault="00D52ABB">
      <w:pPr>
        <w:pStyle w:val="a6"/>
        <w:rPr>
          <w:sz w:val="22"/>
          <w:szCs w:val="22"/>
        </w:rPr>
      </w:pPr>
      <w:bookmarkStart w:id="16" w:name="sub_1055"/>
      <w:r>
        <w:rPr>
          <w:sz w:val="22"/>
          <w:szCs w:val="22"/>
        </w:rPr>
        <w:t xml:space="preserve">     д) об осуществлении корректировки размера накопительной  пенсии   по</w:t>
      </w:r>
    </w:p>
    <w:bookmarkEnd w:id="16"/>
    <w:p w:rsidR="00D52ABB" w:rsidRDefault="00D52ABB">
      <w:pPr>
        <w:pStyle w:val="a6"/>
        <w:rPr>
          <w:sz w:val="22"/>
          <w:szCs w:val="22"/>
        </w:rPr>
      </w:pPr>
      <w:r>
        <w:rPr>
          <w:sz w:val="22"/>
          <w:szCs w:val="22"/>
        </w:rPr>
        <w:t>результатам инвестирования средств выплатного резерва в  соответствии   с</w:t>
      </w:r>
    </w:p>
    <w:p w:rsidR="00D52ABB" w:rsidRDefault="00D52ABB">
      <w:pPr>
        <w:pStyle w:val="a6"/>
        <w:rPr>
          <w:sz w:val="22"/>
          <w:szCs w:val="22"/>
        </w:rPr>
      </w:pPr>
      <w:r>
        <w:rPr>
          <w:sz w:val="22"/>
          <w:szCs w:val="22"/>
        </w:rPr>
        <w:t>частью 1 статьи 12  Федерального закона "О порядке финансирования  выплат</w:t>
      </w:r>
    </w:p>
    <w:p w:rsidR="00D52ABB" w:rsidRDefault="00D52ABB">
      <w:pPr>
        <w:pStyle w:val="a6"/>
        <w:rPr>
          <w:sz w:val="22"/>
          <w:szCs w:val="22"/>
        </w:rPr>
      </w:pPr>
      <w:r>
        <w:rPr>
          <w:sz w:val="22"/>
          <w:szCs w:val="22"/>
        </w:rPr>
        <w:t>за счет средств пенсионных накоплений" и частью 3 статьи 8   Федерального</w:t>
      </w:r>
    </w:p>
    <w:p w:rsidR="00D52ABB" w:rsidRDefault="00D52ABB">
      <w:pPr>
        <w:pStyle w:val="a6"/>
        <w:rPr>
          <w:sz w:val="22"/>
          <w:szCs w:val="22"/>
        </w:rPr>
      </w:pPr>
      <w:r>
        <w:rPr>
          <w:sz w:val="22"/>
          <w:szCs w:val="22"/>
        </w:rPr>
        <w:t>закона "О накопительной пенсии"  один  раз  в  год  с  1    августа года,</w:t>
      </w:r>
    </w:p>
    <w:p w:rsidR="00D52ABB" w:rsidRDefault="00D52ABB">
      <w:pPr>
        <w:pStyle w:val="a6"/>
        <w:rPr>
          <w:sz w:val="22"/>
          <w:szCs w:val="22"/>
        </w:rPr>
      </w:pPr>
      <w:r>
        <w:rPr>
          <w:sz w:val="22"/>
          <w:szCs w:val="22"/>
        </w:rPr>
        <w:t>следующего за годом  получения  дохода  (положительных    результатов) от</w:t>
      </w:r>
    </w:p>
    <w:p w:rsidR="00D52ABB" w:rsidRDefault="00D52ABB">
      <w:pPr>
        <w:pStyle w:val="a6"/>
        <w:rPr>
          <w:sz w:val="22"/>
          <w:szCs w:val="22"/>
        </w:rPr>
      </w:pPr>
      <w:r>
        <w:rPr>
          <w:sz w:val="22"/>
          <w:szCs w:val="22"/>
        </w:rPr>
        <w:t>инвестирования средств выплатного резерва.</w:t>
      </w:r>
    </w:p>
    <w:p w:rsidR="00D52ABB" w:rsidRDefault="00D52ABB">
      <w:pPr>
        <w:pStyle w:val="a6"/>
        <w:rPr>
          <w:sz w:val="22"/>
          <w:szCs w:val="22"/>
        </w:rPr>
      </w:pPr>
      <w:bookmarkStart w:id="17" w:name="sub_1056"/>
      <w:r>
        <w:rPr>
          <w:sz w:val="22"/>
          <w:szCs w:val="22"/>
        </w:rPr>
        <w:t xml:space="preserve">     е) о том, что застрахованные лица, отказавшиеся учитывать в  составе</w:t>
      </w:r>
    </w:p>
    <w:bookmarkEnd w:id="17"/>
    <w:p w:rsidR="00D52ABB" w:rsidRDefault="00D52ABB">
      <w:pPr>
        <w:pStyle w:val="a6"/>
        <w:rPr>
          <w:sz w:val="22"/>
          <w:szCs w:val="22"/>
        </w:rPr>
      </w:pPr>
      <w:r>
        <w:rPr>
          <w:sz w:val="22"/>
          <w:szCs w:val="22"/>
        </w:rPr>
        <w:t>накопительной  пенсии средства  пенсионных накоплений,  сформированные за</w:t>
      </w:r>
    </w:p>
    <w:p w:rsidR="00D52ABB" w:rsidRDefault="00D52ABB">
      <w:pPr>
        <w:pStyle w:val="a6"/>
        <w:rPr>
          <w:sz w:val="22"/>
          <w:szCs w:val="22"/>
        </w:rPr>
      </w:pPr>
      <w:r>
        <w:rPr>
          <w:sz w:val="22"/>
          <w:szCs w:val="22"/>
        </w:rPr>
        <w:t>счет средств  дополнительных  страховых  взносов,  взносов  работодателя,</w:t>
      </w:r>
    </w:p>
    <w:p w:rsidR="00D52ABB" w:rsidRDefault="00D52ABB">
      <w:pPr>
        <w:pStyle w:val="a6"/>
        <w:rPr>
          <w:sz w:val="22"/>
          <w:szCs w:val="22"/>
        </w:rPr>
      </w:pPr>
      <w:r>
        <w:rPr>
          <w:sz w:val="22"/>
          <w:szCs w:val="22"/>
        </w:rPr>
        <w:t>взносов на софинансирование формирования пенсионных накоплений, дохода от</w:t>
      </w:r>
    </w:p>
    <w:p w:rsidR="00D52ABB" w:rsidRDefault="00D52ABB">
      <w:pPr>
        <w:pStyle w:val="a6"/>
        <w:rPr>
          <w:sz w:val="22"/>
          <w:szCs w:val="22"/>
        </w:rPr>
      </w:pPr>
      <w:r>
        <w:rPr>
          <w:sz w:val="22"/>
          <w:szCs w:val="22"/>
        </w:rPr>
        <w:t>их  инвестирования,  средств  (части  средств)  материнского  (семейного)</w:t>
      </w:r>
    </w:p>
    <w:p w:rsidR="00D52ABB" w:rsidRDefault="00D52ABB">
      <w:pPr>
        <w:pStyle w:val="a6"/>
        <w:rPr>
          <w:sz w:val="22"/>
          <w:szCs w:val="22"/>
        </w:rPr>
      </w:pPr>
      <w:r>
        <w:rPr>
          <w:sz w:val="22"/>
          <w:szCs w:val="22"/>
        </w:rPr>
        <w:t>капитала, направленных на формирование накопительной пенсии, дохода от их</w:t>
      </w:r>
    </w:p>
    <w:p w:rsidR="00D52ABB" w:rsidRDefault="00D52ABB">
      <w:pPr>
        <w:pStyle w:val="a6"/>
        <w:rPr>
          <w:sz w:val="22"/>
          <w:szCs w:val="22"/>
        </w:rPr>
      </w:pPr>
      <w:r>
        <w:rPr>
          <w:sz w:val="22"/>
          <w:szCs w:val="22"/>
        </w:rPr>
        <w:t>инвестирования,  вправе  использовать  данные  средства   при  назначении</w:t>
      </w:r>
    </w:p>
    <w:p w:rsidR="00D52ABB" w:rsidRDefault="00D52ABB">
      <w:pPr>
        <w:pStyle w:val="a6"/>
        <w:rPr>
          <w:sz w:val="22"/>
          <w:szCs w:val="22"/>
        </w:rPr>
      </w:pPr>
      <w:r>
        <w:rPr>
          <w:sz w:val="22"/>
          <w:szCs w:val="22"/>
        </w:rPr>
        <w:t>срочной  пенсионной  выплаты (часть  2  статьи  3  Федерального закона "О</w:t>
      </w:r>
    </w:p>
    <w:p w:rsidR="00D52ABB" w:rsidRDefault="00D52ABB">
      <w:pPr>
        <w:pStyle w:val="a6"/>
        <w:rPr>
          <w:sz w:val="22"/>
          <w:szCs w:val="22"/>
        </w:rPr>
      </w:pPr>
      <w:r>
        <w:rPr>
          <w:sz w:val="22"/>
          <w:szCs w:val="22"/>
        </w:rPr>
        <w:t>порядке финансирования выплат за счет средств пенсионных накоплений").</w:t>
      </w:r>
    </w:p>
    <w:p w:rsidR="00D52ABB" w:rsidRDefault="00D52ABB"/>
    <w:p w:rsidR="00D52ABB" w:rsidRDefault="00D52ABB">
      <w:pPr>
        <w:pStyle w:val="a6"/>
        <w:rPr>
          <w:sz w:val="22"/>
          <w:szCs w:val="22"/>
        </w:rPr>
      </w:pPr>
      <w:bookmarkStart w:id="18" w:name="sub_1006"/>
      <w:r>
        <w:rPr>
          <w:sz w:val="22"/>
          <w:szCs w:val="22"/>
        </w:rPr>
        <w:t xml:space="preserve">     6. К заявлению прилагаю документы:</w:t>
      </w:r>
    </w:p>
    <w:bookmarkEnd w:id="18"/>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lastRenderedPageBreak/>
        <w:t>│N п/п│                     Наименование документа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bookmarkStart w:id="19" w:name="sub_1007"/>
      <w:r>
        <w:rPr>
          <w:sz w:val="22"/>
          <w:szCs w:val="22"/>
        </w:rPr>
        <w:t xml:space="preserve">     7. Достоверность сведений, указанных в заявлении, и  ознакомление  с</w:t>
      </w:r>
    </w:p>
    <w:bookmarkEnd w:id="19"/>
    <w:p w:rsidR="00D52ABB" w:rsidRDefault="00D52ABB">
      <w:pPr>
        <w:pStyle w:val="a6"/>
        <w:rPr>
          <w:sz w:val="22"/>
          <w:szCs w:val="22"/>
        </w:rPr>
      </w:pPr>
      <w:r>
        <w:rPr>
          <w:sz w:val="22"/>
          <w:szCs w:val="22"/>
        </w:rPr>
        <w:t>положениями пункта 5 настоящего заявления подтверждаю.</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Дата     │Подпись застрахованного лица│    Расшифровка подписи    │</w:t>
      </w:r>
    </w:p>
    <w:p w:rsidR="00D52ABB" w:rsidRDefault="00D52ABB">
      <w:pPr>
        <w:pStyle w:val="a6"/>
        <w:rPr>
          <w:sz w:val="22"/>
          <w:szCs w:val="22"/>
        </w:rPr>
      </w:pPr>
      <w:r>
        <w:rPr>
          <w:sz w:val="22"/>
          <w:szCs w:val="22"/>
        </w:rPr>
        <w:t>│  заполнения  │    (его представителя)     │    (фамилия, инициалы)    │</w:t>
      </w:r>
    </w:p>
    <w:p w:rsidR="00D52ABB" w:rsidRDefault="00D52ABB">
      <w:pPr>
        <w:pStyle w:val="a6"/>
        <w:rPr>
          <w:sz w:val="22"/>
          <w:szCs w:val="22"/>
        </w:rPr>
      </w:pPr>
      <w:r>
        <w:rPr>
          <w:sz w:val="22"/>
          <w:szCs w:val="22"/>
        </w:rPr>
        <w:t>│  заявления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xml:space="preserve">                            (линия отреза)</w:t>
      </w:r>
    </w:p>
    <w:p w:rsidR="00D52ABB" w:rsidRDefault="00D52ABB"/>
    <w:p w:rsidR="00D52ABB" w:rsidRDefault="00D52ABB">
      <w:pPr>
        <w:pStyle w:val="a6"/>
        <w:rPr>
          <w:sz w:val="22"/>
          <w:szCs w:val="22"/>
        </w:rPr>
      </w:pPr>
      <w:r>
        <w:rPr>
          <w:sz w:val="22"/>
          <w:szCs w:val="22"/>
        </w:rPr>
        <w:t>_________________________________________________________________________</w:t>
      </w:r>
    </w:p>
    <w:p w:rsidR="00D52ABB" w:rsidRDefault="00D52ABB">
      <w:pPr>
        <w:pStyle w:val="a6"/>
        <w:rPr>
          <w:sz w:val="22"/>
          <w:szCs w:val="22"/>
        </w:rPr>
      </w:pPr>
      <w:r>
        <w:rPr>
          <w:sz w:val="22"/>
          <w:szCs w:val="22"/>
        </w:rPr>
        <w:t xml:space="preserve">           (наименование негосударственного пенсионного фонда)</w:t>
      </w:r>
    </w:p>
    <w:p w:rsidR="00D52ABB" w:rsidRDefault="00D52ABB"/>
    <w:p w:rsidR="00D52ABB" w:rsidRDefault="00D52ABB">
      <w:pPr>
        <w:pStyle w:val="a6"/>
        <w:rPr>
          <w:sz w:val="22"/>
          <w:szCs w:val="22"/>
        </w:rPr>
      </w:pPr>
      <w:bookmarkStart w:id="20" w:name="sub_11000"/>
      <w:r>
        <w:rPr>
          <w:rStyle w:val="a3"/>
          <w:bCs/>
          <w:sz w:val="22"/>
          <w:szCs w:val="22"/>
        </w:rPr>
        <w:t xml:space="preserve">              УВЕДОМЛЕНИЕ О ПРИЕМЕ И РЕГИСТРАЦИИ ЗАЯВЛЕНИЯ</w:t>
      </w:r>
    </w:p>
    <w:bookmarkEnd w:id="20"/>
    <w:p w:rsidR="00D52ABB" w:rsidRDefault="00D52ABB">
      <w:pPr>
        <w:pStyle w:val="a6"/>
        <w:rPr>
          <w:sz w:val="22"/>
          <w:szCs w:val="22"/>
        </w:rPr>
      </w:pPr>
      <w:r>
        <w:rPr>
          <w:rStyle w:val="a3"/>
          <w:bCs/>
          <w:sz w:val="22"/>
          <w:szCs w:val="22"/>
        </w:rPr>
        <w:t xml:space="preserve">         ЗАСТРАХОВАННОГО ЛИЦА О НАЗНАЧЕНИИ НАКОПИТЕЛЬНОЙ ПЕНСИИ</w:t>
      </w:r>
    </w:p>
    <w:p w:rsidR="00D52ABB" w:rsidRDefault="00D52ABB"/>
    <w:p w:rsidR="00D52ABB" w:rsidRDefault="00D52ABB">
      <w:pPr>
        <w:pStyle w:val="a6"/>
        <w:rPr>
          <w:sz w:val="22"/>
          <w:szCs w:val="22"/>
        </w:rPr>
      </w:pPr>
      <w:r>
        <w:rPr>
          <w:sz w:val="22"/>
          <w:szCs w:val="22"/>
        </w:rPr>
        <w:t>(заполняется нужный блок):</w:t>
      </w:r>
    </w:p>
    <w:p w:rsidR="00D52ABB" w:rsidRDefault="00D52ABB"/>
    <w:p w:rsidR="00D52ABB" w:rsidRDefault="00D52ABB">
      <w:pPr>
        <w:pStyle w:val="a6"/>
        <w:rPr>
          <w:sz w:val="22"/>
          <w:szCs w:val="22"/>
        </w:rPr>
      </w:pPr>
      <w:bookmarkStart w:id="21" w:name="sub_11100"/>
      <w:r>
        <w:rPr>
          <w:rStyle w:val="a3"/>
          <w:bCs/>
          <w:sz w:val="22"/>
          <w:szCs w:val="22"/>
        </w:rPr>
        <w:t xml:space="preserve">     Блок 1 (заполняется в случае приема заявления застрахованного лица о</w:t>
      </w:r>
    </w:p>
    <w:bookmarkEnd w:id="21"/>
    <w:p w:rsidR="00D52ABB" w:rsidRDefault="00D52ABB">
      <w:pPr>
        <w:pStyle w:val="a6"/>
        <w:rPr>
          <w:sz w:val="22"/>
          <w:szCs w:val="22"/>
        </w:rPr>
      </w:pPr>
      <w:r>
        <w:rPr>
          <w:rStyle w:val="a3"/>
          <w:bCs/>
          <w:sz w:val="22"/>
          <w:szCs w:val="22"/>
        </w:rPr>
        <w:t>назначении накопительной пенсии).</w:t>
      </w:r>
    </w:p>
    <w:p w:rsidR="00D52ABB" w:rsidRDefault="00D52ABB"/>
    <w:p w:rsidR="00D52ABB" w:rsidRDefault="00D52ABB">
      <w:pPr>
        <w:pStyle w:val="a6"/>
        <w:rPr>
          <w:sz w:val="22"/>
          <w:szCs w:val="22"/>
        </w:rPr>
      </w:pPr>
      <w:bookmarkStart w:id="22" w:name="sub_11101"/>
      <w:r>
        <w:rPr>
          <w:sz w:val="22"/>
          <w:szCs w:val="22"/>
        </w:rPr>
        <w:t xml:space="preserve">     1. Заявление застрахованного лица о назначении накопительной пенсии</w:t>
      </w:r>
    </w:p>
    <w:bookmarkEnd w:id="22"/>
    <w:p w:rsidR="00D52ABB" w:rsidRDefault="00D52ABB">
      <w:pPr>
        <w:pStyle w:val="a6"/>
        <w:rPr>
          <w:sz w:val="22"/>
          <w:szCs w:val="22"/>
        </w:rPr>
      </w:pPr>
      <w:r>
        <w:rPr>
          <w:sz w:val="22"/>
          <w:szCs w:val="22"/>
        </w:rPr>
        <w:t xml:space="preserve"> _______________________________________________________________________</w:t>
      </w:r>
    </w:p>
    <w:p w:rsidR="00D52ABB" w:rsidRDefault="00D52ABB">
      <w:pPr>
        <w:pStyle w:val="a6"/>
        <w:rPr>
          <w:sz w:val="22"/>
          <w:szCs w:val="22"/>
        </w:rPr>
      </w:pPr>
      <w:r>
        <w:rPr>
          <w:sz w:val="22"/>
          <w:szCs w:val="22"/>
        </w:rPr>
        <w:t>│ (фамилия, имя, отчество (при наличии) застрахованного лица, которому  │</w:t>
      </w:r>
    </w:p>
    <w:p w:rsidR="00D52ABB" w:rsidRDefault="00D52ABB">
      <w:pPr>
        <w:pStyle w:val="a6"/>
        <w:rPr>
          <w:sz w:val="22"/>
          <w:szCs w:val="22"/>
        </w:rPr>
      </w:pPr>
      <w:r>
        <w:rPr>
          <w:sz w:val="22"/>
          <w:szCs w:val="22"/>
        </w:rPr>
        <w:t>│                 назначается накопительная пенсия)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страховой номер индивидуального лицевого счета ______________________,│</w:t>
      </w:r>
    </w:p>
    <w:p w:rsidR="00D52ABB" w:rsidRDefault="00D52ABB">
      <w:pPr>
        <w:pStyle w:val="a6"/>
        <w:rPr>
          <w:sz w:val="22"/>
          <w:szCs w:val="22"/>
        </w:rPr>
      </w:pPr>
      <w:r>
        <w:rPr>
          <w:sz w:val="22"/>
          <w:szCs w:val="22"/>
        </w:rPr>
        <w:t>│ номер пенсионного счета накопительной пенсии   ______________________,│</w:t>
      </w:r>
    </w:p>
    <w:p w:rsidR="00D52ABB" w:rsidRDefault="00D52ABB">
      <w:pPr>
        <w:pStyle w:val="a6"/>
        <w:rPr>
          <w:sz w:val="22"/>
          <w:szCs w:val="22"/>
        </w:rPr>
      </w:pPr>
      <w:r>
        <w:rPr>
          <w:sz w:val="22"/>
          <w:szCs w:val="22"/>
        </w:rPr>
        <w:t>│ поданное в интересах гражданина его представителем                    │</w:t>
      </w:r>
    </w:p>
    <w:p w:rsidR="00D52ABB" w:rsidRDefault="00D52ABB">
      <w:pPr>
        <w:pStyle w:val="a6"/>
        <w:rPr>
          <w:sz w:val="22"/>
          <w:szCs w:val="22"/>
        </w:rPr>
      </w:pPr>
      <w:r>
        <w:rPr>
          <w:sz w:val="22"/>
          <w:szCs w:val="22"/>
        </w:rPr>
        <w:t>│ _____________________________________________________________________,│</w:t>
      </w:r>
    </w:p>
    <w:p w:rsidR="00D52ABB" w:rsidRDefault="00D52ABB">
      <w:pPr>
        <w:pStyle w:val="a6"/>
        <w:rPr>
          <w:sz w:val="22"/>
          <w:szCs w:val="22"/>
        </w:rPr>
      </w:pPr>
      <w:r>
        <w:rPr>
          <w:sz w:val="22"/>
          <w:szCs w:val="22"/>
        </w:rPr>
        <w:t>│   (фамилия, имя, отчество (при наличии) представителя, наименование   │</w:t>
      </w:r>
    </w:p>
    <w:p w:rsidR="00D52ABB" w:rsidRDefault="00D52ABB">
      <w:pPr>
        <w:pStyle w:val="a6"/>
        <w:rPr>
          <w:sz w:val="22"/>
          <w:szCs w:val="22"/>
        </w:rPr>
      </w:pPr>
      <w:r>
        <w:rPr>
          <w:sz w:val="22"/>
          <w:szCs w:val="22"/>
        </w:rPr>
        <w:t>│  организации, на которую возложено исполнение обязанностей опекуна или│</w:t>
      </w:r>
    </w:p>
    <w:p w:rsidR="00D52ABB" w:rsidRDefault="00D52ABB">
      <w:pPr>
        <w:pStyle w:val="a6"/>
        <w:rPr>
          <w:sz w:val="22"/>
          <w:szCs w:val="22"/>
        </w:rPr>
      </w:pPr>
      <w:r>
        <w:rPr>
          <w:sz w:val="22"/>
          <w:szCs w:val="22"/>
        </w:rPr>
        <w:t>│                             попечителя)                               │</w:t>
      </w:r>
    </w:p>
    <w:p w:rsidR="00D52ABB" w:rsidRDefault="00D52ABB">
      <w:pPr>
        <w:pStyle w:val="a6"/>
        <w:rPr>
          <w:sz w:val="22"/>
          <w:szCs w:val="22"/>
        </w:rPr>
      </w:pPr>
      <w:r>
        <w:rPr>
          <w:sz w:val="22"/>
          <w:szCs w:val="22"/>
        </w:rPr>
        <w:t>│ _____________________________________________________________________,│</w:t>
      </w:r>
    </w:p>
    <w:p w:rsidR="00D52ABB" w:rsidRDefault="00D52ABB">
      <w:pPr>
        <w:pStyle w:val="a6"/>
        <w:rPr>
          <w:sz w:val="22"/>
          <w:szCs w:val="22"/>
        </w:rPr>
      </w:pPr>
      <w:r>
        <w:rPr>
          <w:sz w:val="22"/>
          <w:szCs w:val="22"/>
        </w:rPr>
        <w:t>│                      (способ подачи заявления)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и документы, представленные с заявлением: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lastRenderedPageBreak/>
        <w:t>││ N  │       Наименование документа       │   Документы возвращены    ││</w:t>
      </w:r>
    </w:p>
    <w:p w:rsidR="00D52ABB" w:rsidRDefault="00D52ABB">
      <w:pPr>
        <w:pStyle w:val="a6"/>
        <w:rPr>
          <w:sz w:val="22"/>
          <w:szCs w:val="22"/>
        </w:rPr>
      </w:pPr>
      <w:r>
        <w:rPr>
          <w:sz w:val="22"/>
          <w:szCs w:val="22"/>
        </w:rPr>
        <w:t>││п/п │                                    │ застрахованному лицу (его ││</w:t>
      </w:r>
    </w:p>
    <w:p w:rsidR="00D52ABB" w:rsidRDefault="00D52ABB">
      <w:pPr>
        <w:pStyle w:val="a6"/>
        <w:rPr>
          <w:sz w:val="22"/>
          <w:szCs w:val="22"/>
        </w:rPr>
      </w:pPr>
      <w:r>
        <w:rPr>
          <w:sz w:val="22"/>
          <w:szCs w:val="22"/>
        </w:rPr>
        <w:t>││    │                                    │      представителю)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    │                                    │  дата   │     подпись     ││</w:t>
      </w:r>
    </w:p>
    <w:p w:rsidR="00D52ABB" w:rsidRDefault="00D52ABB">
      <w:pPr>
        <w:pStyle w:val="a6"/>
        <w:rPr>
          <w:sz w:val="22"/>
          <w:szCs w:val="22"/>
        </w:rPr>
      </w:pPr>
      <w:r>
        <w:rPr>
          <w:sz w:val="22"/>
          <w:szCs w:val="22"/>
        </w:rPr>
        <w:t>││    │                                    │возврата │ застрахованного ││</w:t>
      </w:r>
    </w:p>
    <w:p w:rsidR="00D52ABB" w:rsidRDefault="00D52ABB">
      <w:pPr>
        <w:pStyle w:val="a6"/>
        <w:rPr>
          <w:sz w:val="22"/>
          <w:szCs w:val="22"/>
        </w:rPr>
      </w:pPr>
      <w:r>
        <w:rPr>
          <w:sz w:val="22"/>
          <w:szCs w:val="22"/>
        </w:rPr>
        <w:t>││    │                                    │         │    лица (его    ││</w:t>
      </w:r>
    </w:p>
    <w:p w:rsidR="00D52ABB" w:rsidRDefault="00D52ABB">
      <w:pPr>
        <w:pStyle w:val="a6"/>
        <w:rPr>
          <w:sz w:val="22"/>
          <w:szCs w:val="22"/>
        </w:rPr>
      </w:pPr>
      <w:r>
        <w:rPr>
          <w:sz w:val="22"/>
          <w:szCs w:val="22"/>
        </w:rPr>
        <w:t>││    │                                    │         │ представителя)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принял: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Дата подачи   │Регистрационный │  Дата приема   │                   │</w:t>
      </w:r>
    </w:p>
    <w:p w:rsidR="00D52ABB" w:rsidRDefault="00D52ABB">
      <w:pPr>
        <w:pStyle w:val="a6"/>
        <w:rPr>
          <w:sz w:val="22"/>
          <w:szCs w:val="22"/>
        </w:rPr>
      </w:pPr>
      <w:r>
        <w:rPr>
          <w:sz w:val="22"/>
          <w:szCs w:val="22"/>
        </w:rPr>
        <w:t>││   заявления    │номер заявления │   заявления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w:t>
      </w:r>
    </w:p>
    <w:p w:rsidR="00D52ABB" w:rsidRDefault="00D52ABB">
      <w:pPr>
        <w:pStyle w:val="a6"/>
        <w:rPr>
          <w:sz w:val="22"/>
          <w:szCs w:val="22"/>
        </w:rPr>
      </w:pPr>
      <w:bookmarkStart w:id="23" w:name="sub_11102"/>
      <w:r>
        <w:rPr>
          <w:sz w:val="22"/>
          <w:szCs w:val="22"/>
        </w:rPr>
        <w:t>│   2. Документы, которые необходимо представить дополнительно:         │</w:t>
      </w:r>
    </w:p>
    <w:bookmarkEnd w:id="23"/>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N п/п │      Наименование документа (факт, который должен быть      ││</w:t>
      </w:r>
    </w:p>
    <w:p w:rsidR="00D52ABB" w:rsidRDefault="00D52ABB">
      <w:pPr>
        <w:pStyle w:val="a6"/>
        <w:rPr>
          <w:sz w:val="22"/>
          <w:szCs w:val="22"/>
        </w:rPr>
      </w:pPr>
      <w:r>
        <w:rPr>
          <w:sz w:val="22"/>
          <w:szCs w:val="22"/>
        </w:rPr>
        <w:t>││       │                        подтвержден)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│Если указанные документы будут представлены не позднее _______________,│</w:t>
      </w:r>
    </w:p>
    <w:p w:rsidR="00D52ABB" w:rsidRDefault="00D52ABB">
      <w:pPr>
        <w:pStyle w:val="a6"/>
        <w:rPr>
          <w:sz w:val="22"/>
          <w:szCs w:val="22"/>
        </w:rPr>
      </w:pPr>
      <w:r>
        <w:rPr>
          <w:sz w:val="22"/>
          <w:szCs w:val="22"/>
        </w:rPr>
        <w:t>│днем обращения за накопительной пенсией считается _________________.   │</w:t>
      </w:r>
    </w:p>
    <w:p w:rsidR="00D52ABB" w:rsidRDefault="00D52ABB">
      <w:pPr>
        <w:pStyle w:val="a6"/>
        <w:rPr>
          <w:sz w:val="22"/>
          <w:szCs w:val="22"/>
        </w:rPr>
      </w:pPr>
      <w:r>
        <w:rPr>
          <w:sz w:val="22"/>
          <w:szCs w:val="22"/>
        </w:rPr>
        <w:t>│                                                                       │</w:t>
      </w:r>
    </w:p>
    <w:p w:rsidR="00D52ABB" w:rsidRDefault="00D52ABB">
      <w:pPr>
        <w:pStyle w:val="a6"/>
        <w:rPr>
          <w:sz w:val="22"/>
          <w:szCs w:val="22"/>
        </w:rPr>
      </w:pPr>
      <w:bookmarkStart w:id="24" w:name="sub_11103"/>
      <w:r>
        <w:rPr>
          <w:sz w:val="22"/>
          <w:szCs w:val="22"/>
        </w:rPr>
        <w:t>│    3. Для сведения.                                                   │</w:t>
      </w:r>
    </w:p>
    <w:bookmarkEnd w:id="24"/>
    <w:p w:rsidR="00D52ABB" w:rsidRDefault="00D52ABB">
      <w:pPr>
        <w:pStyle w:val="a6"/>
        <w:rPr>
          <w:sz w:val="22"/>
          <w:szCs w:val="22"/>
        </w:rPr>
      </w:pPr>
      <w:r>
        <w:rPr>
          <w:sz w:val="22"/>
          <w:szCs w:val="22"/>
        </w:rPr>
        <w:t>│Положения,  указанные в разделе 5  заявления,  в  подтверждение  приема│</w:t>
      </w:r>
    </w:p>
    <w:p w:rsidR="00D52ABB" w:rsidRDefault="00D52ABB">
      <w:pPr>
        <w:pStyle w:val="a6"/>
        <w:rPr>
          <w:sz w:val="22"/>
          <w:szCs w:val="22"/>
        </w:rPr>
      </w:pPr>
      <w:r>
        <w:rPr>
          <w:sz w:val="22"/>
          <w:szCs w:val="22"/>
        </w:rPr>
        <w:t>│которого выдано настоящее уведомление:                                 │</w:t>
      </w:r>
    </w:p>
    <w:p w:rsidR="00D52ABB" w:rsidRDefault="00D52ABB">
      <w:pPr>
        <w:pStyle w:val="a6"/>
        <w:rPr>
          <w:sz w:val="22"/>
          <w:szCs w:val="22"/>
        </w:rPr>
      </w:pPr>
      <w:r>
        <w:rPr>
          <w:sz w:val="22"/>
          <w:szCs w:val="22"/>
        </w:rPr>
        <w:t>│    "Я предупрежден:                                                   │</w:t>
      </w:r>
    </w:p>
    <w:p w:rsidR="00D52ABB" w:rsidRDefault="00D52ABB">
      <w:pPr>
        <w:pStyle w:val="a6"/>
        <w:rPr>
          <w:sz w:val="22"/>
          <w:szCs w:val="22"/>
        </w:rPr>
      </w:pPr>
      <w:bookmarkStart w:id="25" w:name="sub_11131"/>
      <w:r>
        <w:rPr>
          <w:sz w:val="22"/>
          <w:szCs w:val="22"/>
        </w:rPr>
        <w:t>│    а)  о  назначении  единовременной  выплаты  на  основании   данного│</w:t>
      </w:r>
    </w:p>
    <w:bookmarkEnd w:id="25"/>
    <w:p w:rsidR="00D52ABB" w:rsidRDefault="00D52ABB">
      <w:pPr>
        <w:pStyle w:val="a6"/>
        <w:rPr>
          <w:sz w:val="22"/>
          <w:szCs w:val="22"/>
        </w:rPr>
      </w:pPr>
      <w:r>
        <w:rPr>
          <w:sz w:val="22"/>
          <w:szCs w:val="22"/>
        </w:rPr>
        <w:t>│заявления в том случае,  если  размер  рассчитанной  мне  накопительной│</w:t>
      </w:r>
    </w:p>
    <w:p w:rsidR="00D52ABB" w:rsidRDefault="00D52ABB">
      <w:pPr>
        <w:pStyle w:val="a6"/>
        <w:rPr>
          <w:sz w:val="22"/>
          <w:szCs w:val="22"/>
        </w:rPr>
      </w:pPr>
      <w:r>
        <w:rPr>
          <w:sz w:val="22"/>
          <w:szCs w:val="22"/>
        </w:rPr>
        <w:t>│пенсии составит 5 процентов  и  менее  по  отношению  к  сумме  размера│</w:t>
      </w:r>
    </w:p>
    <w:p w:rsidR="00D52ABB" w:rsidRDefault="00D52ABB">
      <w:pPr>
        <w:pStyle w:val="a6"/>
        <w:rPr>
          <w:sz w:val="22"/>
          <w:szCs w:val="22"/>
        </w:rPr>
      </w:pPr>
      <w:r>
        <w:rPr>
          <w:sz w:val="22"/>
          <w:szCs w:val="22"/>
        </w:rPr>
        <w:t>│страховой пенсии по старости с учетом фиксированной выплаты к страховой│</w:t>
      </w:r>
    </w:p>
    <w:p w:rsidR="00D52ABB" w:rsidRDefault="00D52ABB">
      <w:pPr>
        <w:pStyle w:val="a6"/>
        <w:rPr>
          <w:sz w:val="22"/>
          <w:szCs w:val="22"/>
        </w:rPr>
      </w:pPr>
      <w:r>
        <w:rPr>
          <w:sz w:val="22"/>
          <w:szCs w:val="22"/>
        </w:rPr>
        <w:t>│пенсии по старости, повышений фиксированной выплаты к страховой пенсии,│</w:t>
      </w:r>
    </w:p>
    <w:p w:rsidR="00D52ABB" w:rsidRDefault="00D52ABB">
      <w:pPr>
        <w:pStyle w:val="a6"/>
        <w:rPr>
          <w:sz w:val="22"/>
          <w:szCs w:val="22"/>
        </w:rPr>
      </w:pPr>
      <w:r>
        <w:rPr>
          <w:sz w:val="22"/>
          <w:szCs w:val="22"/>
        </w:rPr>
        <w:t>│рассчитанного  в  соответствии  с  Федеральным законом   "О   страховых│</w:t>
      </w:r>
    </w:p>
    <w:p w:rsidR="00D52ABB" w:rsidRDefault="00D52ABB">
      <w:pPr>
        <w:pStyle w:val="a6"/>
        <w:rPr>
          <w:sz w:val="22"/>
          <w:szCs w:val="22"/>
        </w:rPr>
      </w:pPr>
      <w:r>
        <w:rPr>
          <w:sz w:val="22"/>
          <w:szCs w:val="22"/>
        </w:rPr>
        <w:t>│пенсиях" и размера накопительной пенсии, рассчитанного в соответствии с│</w:t>
      </w:r>
    </w:p>
    <w:p w:rsidR="00D52ABB" w:rsidRDefault="00D52ABB">
      <w:pPr>
        <w:pStyle w:val="a6"/>
        <w:rPr>
          <w:sz w:val="22"/>
          <w:szCs w:val="22"/>
        </w:rPr>
      </w:pPr>
      <w:r>
        <w:rPr>
          <w:sz w:val="22"/>
          <w:szCs w:val="22"/>
        </w:rPr>
        <w:lastRenderedPageBreak/>
        <w:t>│Федеральным законом "О накопительной пенсии";                          │</w:t>
      </w:r>
    </w:p>
    <w:p w:rsidR="00D52ABB" w:rsidRDefault="00D52ABB">
      <w:pPr>
        <w:pStyle w:val="a6"/>
        <w:rPr>
          <w:sz w:val="22"/>
          <w:szCs w:val="22"/>
        </w:rPr>
      </w:pPr>
      <w:bookmarkStart w:id="26" w:name="sub_11132"/>
      <w:r>
        <w:rPr>
          <w:sz w:val="22"/>
          <w:szCs w:val="22"/>
        </w:rPr>
        <w:t>│    б) о необходимости извещать  негосударственный  пенсионный   фонд о│</w:t>
      </w:r>
    </w:p>
    <w:bookmarkEnd w:id="26"/>
    <w:p w:rsidR="00D52ABB" w:rsidRDefault="00D52ABB">
      <w:pPr>
        <w:pStyle w:val="a6"/>
        <w:rPr>
          <w:sz w:val="22"/>
          <w:szCs w:val="22"/>
        </w:rPr>
      </w:pPr>
      <w:r>
        <w:rPr>
          <w:sz w:val="22"/>
          <w:szCs w:val="22"/>
        </w:rPr>
        <w:t>│наступлении  обстоятельств,  влекущих  за  собой  прекращение   выплаты│</w:t>
      </w:r>
    </w:p>
    <w:p w:rsidR="00D52ABB" w:rsidRDefault="00D52ABB">
      <w:pPr>
        <w:pStyle w:val="a6"/>
        <w:rPr>
          <w:sz w:val="22"/>
          <w:szCs w:val="22"/>
        </w:rPr>
      </w:pPr>
      <w:r>
        <w:rPr>
          <w:sz w:val="22"/>
          <w:szCs w:val="22"/>
        </w:rPr>
        <w:t>│накопительной пенсии, не позднее  следующего  рабочего  дня   после дня│</w:t>
      </w:r>
    </w:p>
    <w:p w:rsidR="00D52ABB" w:rsidRDefault="00D52ABB">
      <w:pPr>
        <w:pStyle w:val="a6"/>
        <w:rPr>
          <w:sz w:val="22"/>
          <w:szCs w:val="22"/>
        </w:rPr>
      </w:pPr>
      <w:r>
        <w:rPr>
          <w:sz w:val="22"/>
          <w:szCs w:val="22"/>
        </w:rPr>
        <w:t>│наступления указанных обстоятельств (часть  5  статьи 15   Федерального│</w:t>
      </w:r>
    </w:p>
    <w:p w:rsidR="00D52ABB" w:rsidRDefault="00D52ABB">
      <w:pPr>
        <w:pStyle w:val="a6"/>
        <w:rPr>
          <w:sz w:val="22"/>
          <w:szCs w:val="22"/>
        </w:rPr>
      </w:pPr>
      <w:r>
        <w:rPr>
          <w:sz w:val="22"/>
          <w:szCs w:val="22"/>
        </w:rPr>
        <w:t>│закона "О накопительной пенсии");                                      │</w:t>
      </w:r>
    </w:p>
    <w:p w:rsidR="00D52ABB" w:rsidRDefault="00D52ABB">
      <w:pPr>
        <w:pStyle w:val="a6"/>
        <w:rPr>
          <w:sz w:val="22"/>
          <w:szCs w:val="22"/>
        </w:rPr>
      </w:pPr>
      <w:bookmarkStart w:id="27" w:name="sub_11133"/>
      <w:r>
        <w:rPr>
          <w:sz w:val="22"/>
          <w:szCs w:val="22"/>
        </w:rPr>
        <w:t>│    в) о необходимости извещать  негосударственный  пенсионный   фонд о│</w:t>
      </w:r>
    </w:p>
    <w:bookmarkEnd w:id="27"/>
    <w:p w:rsidR="00D52ABB" w:rsidRDefault="00D52ABB">
      <w:pPr>
        <w:pStyle w:val="a6"/>
        <w:rPr>
          <w:sz w:val="22"/>
          <w:szCs w:val="22"/>
        </w:rPr>
      </w:pPr>
      <w:r>
        <w:rPr>
          <w:sz w:val="22"/>
          <w:szCs w:val="22"/>
        </w:rPr>
        <w:t>│выезде  на  постоянное  жительство  за  пределы  территории  Российской│</w:t>
      </w:r>
    </w:p>
    <w:p w:rsidR="00D52ABB" w:rsidRDefault="00D52ABB">
      <w:pPr>
        <w:pStyle w:val="a6"/>
        <w:rPr>
          <w:sz w:val="22"/>
          <w:szCs w:val="22"/>
        </w:rPr>
      </w:pPr>
      <w:r>
        <w:rPr>
          <w:sz w:val="22"/>
          <w:szCs w:val="22"/>
        </w:rPr>
        <w:t>│Федерации путем подачи соответствующего заявления не ранее чем за  один│</w:t>
      </w:r>
    </w:p>
    <w:p w:rsidR="00D52ABB" w:rsidRDefault="00D52ABB">
      <w:pPr>
        <w:pStyle w:val="a6"/>
        <w:rPr>
          <w:sz w:val="22"/>
          <w:szCs w:val="22"/>
        </w:rPr>
      </w:pPr>
      <w:r>
        <w:rPr>
          <w:sz w:val="22"/>
          <w:szCs w:val="22"/>
        </w:rPr>
        <w:t>│месяц до даты выезда (статья 14 Федерального  закона  "О  накопительной│</w:t>
      </w:r>
    </w:p>
    <w:p w:rsidR="00D52ABB" w:rsidRDefault="00D52ABB">
      <w:pPr>
        <w:pStyle w:val="a6"/>
        <w:rPr>
          <w:sz w:val="22"/>
          <w:szCs w:val="22"/>
        </w:rPr>
      </w:pPr>
      <w:r>
        <w:rPr>
          <w:sz w:val="22"/>
          <w:szCs w:val="22"/>
        </w:rPr>
        <w:t>│пенсии", часть 1 статьи 27 Федерального закона "О страховых пенсиях"); │</w:t>
      </w:r>
    </w:p>
    <w:p w:rsidR="00D52ABB" w:rsidRDefault="00D52ABB">
      <w:pPr>
        <w:pStyle w:val="a6"/>
        <w:rPr>
          <w:sz w:val="22"/>
          <w:szCs w:val="22"/>
        </w:rPr>
      </w:pPr>
      <w:bookmarkStart w:id="28" w:name="sub_11134"/>
      <w:r>
        <w:rPr>
          <w:sz w:val="22"/>
          <w:szCs w:val="22"/>
        </w:rPr>
        <w:t>│    г) об осуществлении корректировки размера  накопительной   пенсии в│</w:t>
      </w:r>
    </w:p>
    <w:bookmarkEnd w:id="28"/>
    <w:p w:rsidR="00D52ABB" w:rsidRDefault="00D52ABB">
      <w:pPr>
        <w:pStyle w:val="a6"/>
        <w:rPr>
          <w:sz w:val="22"/>
          <w:szCs w:val="22"/>
        </w:rPr>
      </w:pPr>
      <w:r>
        <w:rPr>
          <w:sz w:val="22"/>
          <w:szCs w:val="22"/>
        </w:rPr>
        <w:t>│соответствии с частью 1 статьи 8 Федерального закона  "О  накопительной│</w:t>
      </w:r>
    </w:p>
    <w:p w:rsidR="00D52ABB" w:rsidRDefault="00D52ABB">
      <w:pPr>
        <w:pStyle w:val="a6"/>
        <w:rPr>
          <w:sz w:val="22"/>
          <w:szCs w:val="22"/>
        </w:rPr>
      </w:pPr>
      <w:r>
        <w:rPr>
          <w:sz w:val="22"/>
          <w:szCs w:val="22"/>
        </w:rPr>
        <w:t>│пенсии" с 1 августа каждого года исходя из суммы поступивших  страховых│</w:t>
      </w:r>
    </w:p>
    <w:p w:rsidR="00D52ABB" w:rsidRDefault="00D52ABB">
      <w:pPr>
        <w:pStyle w:val="a6"/>
        <w:rPr>
          <w:sz w:val="22"/>
          <w:szCs w:val="22"/>
        </w:rPr>
      </w:pPr>
      <w:r>
        <w:rPr>
          <w:sz w:val="22"/>
          <w:szCs w:val="22"/>
        </w:rPr>
        <w:t>│взносов  на   финансирование   накопительной   пенсии,   дополнительных│</w:t>
      </w:r>
    </w:p>
    <w:p w:rsidR="00D52ABB" w:rsidRDefault="00D52ABB">
      <w:pPr>
        <w:pStyle w:val="a6"/>
        <w:rPr>
          <w:sz w:val="22"/>
          <w:szCs w:val="22"/>
        </w:rPr>
      </w:pPr>
      <w:r>
        <w:rPr>
          <w:sz w:val="22"/>
          <w:szCs w:val="22"/>
        </w:rPr>
        <w:t>│страховых  взносов  на  накопительную  пенсию,  взносов   работодателя,│</w:t>
      </w:r>
    </w:p>
    <w:p w:rsidR="00D52ABB" w:rsidRDefault="00D52ABB">
      <w:pPr>
        <w:pStyle w:val="a6"/>
        <w:rPr>
          <w:sz w:val="22"/>
          <w:szCs w:val="22"/>
        </w:rPr>
      </w:pPr>
      <w:r>
        <w:rPr>
          <w:sz w:val="22"/>
          <w:szCs w:val="22"/>
        </w:rPr>
        <w:t>│взносов на софинансирование формирования пенсионных накоплений, а также│</w:t>
      </w:r>
    </w:p>
    <w:p w:rsidR="00D52ABB" w:rsidRDefault="00D52ABB">
      <w:pPr>
        <w:pStyle w:val="a6"/>
        <w:rPr>
          <w:sz w:val="22"/>
          <w:szCs w:val="22"/>
        </w:rPr>
      </w:pPr>
      <w:r>
        <w:rPr>
          <w:sz w:val="22"/>
          <w:szCs w:val="22"/>
        </w:rPr>
        <w:t>│результата от их инвестирования и средств (части средств)  материнского│</w:t>
      </w:r>
    </w:p>
    <w:p w:rsidR="00D52ABB" w:rsidRDefault="00D52ABB">
      <w:pPr>
        <w:pStyle w:val="a6"/>
        <w:rPr>
          <w:sz w:val="22"/>
          <w:szCs w:val="22"/>
        </w:rPr>
      </w:pPr>
      <w:r>
        <w:rPr>
          <w:sz w:val="22"/>
          <w:szCs w:val="22"/>
        </w:rPr>
        <w:t>│(семейного)  капитала,  направленных  на   формирование   накопительной│</w:t>
      </w:r>
    </w:p>
    <w:p w:rsidR="00D52ABB" w:rsidRDefault="00D52ABB">
      <w:pPr>
        <w:pStyle w:val="a6"/>
        <w:rPr>
          <w:sz w:val="22"/>
          <w:szCs w:val="22"/>
        </w:rPr>
      </w:pPr>
      <w:r>
        <w:rPr>
          <w:sz w:val="22"/>
          <w:szCs w:val="22"/>
        </w:rPr>
        <w:t>│пенсии, а также результата от их инвестирования, учтенных на пенсионном│</w:t>
      </w:r>
    </w:p>
    <w:p w:rsidR="00D52ABB" w:rsidRDefault="00D52ABB">
      <w:pPr>
        <w:pStyle w:val="a6"/>
        <w:rPr>
          <w:sz w:val="22"/>
          <w:szCs w:val="22"/>
        </w:rPr>
      </w:pPr>
      <w:r>
        <w:rPr>
          <w:sz w:val="22"/>
          <w:szCs w:val="22"/>
        </w:rPr>
        <w:t>│счете накопительной пенсии застрахованного лица, которые не были учтены│</w:t>
      </w:r>
    </w:p>
    <w:p w:rsidR="00D52ABB" w:rsidRDefault="00D52ABB">
      <w:pPr>
        <w:pStyle w:val="a6"/>
        <w:rPr>
          <w:sz w:val="22"/>
          <w:szCs w:val="22"/>
        </w:rPr>
      </w:pPr>
      <w:r>
        <w:rPr>
          <w:sz w:val="22"/>
          <w:szCs w:val="22"/>
        </w:rPr>
        <w:t>│при определении суммы  средств  пенсионных  накоплений  для  исчисления│</w:t>
      </w:r>
    </w:p>
    <w:p w:rsidR="00D52ABB" w:rsidRDefault="00D52ABB">
      <w:pPr>
        <w:pStyle w:val="a6"/>
        <w:rPr>
          <w:sz w:val="22"/>
          <w:szCs w:val="22"/>
        </w:rPr>
      </w:pPr>
      <w:r>
        <w:rPr>
          <w:sz w:val="22"/>
          <w:szCs w:val="22"/>
        </w:rPr>
        <w:t>│размера  накопительной  пенсии  при  ее   назначении   или   предыдущей│</w:t>
      </w:r>
    </w:p>
    <w:p w:rsidR="00D52ABB" w:rsidRDefault="00D52ABB">
      <w:pPr>
        <w:pStyle w:val="a6"/>
        <w:rPr>
          <w:sz w:val="22"/>
          <w:szCs w:val="22"/>
        </w:rPr>
      </w:pPr>
      <w:r>
        <w:rPr>
          <w:sz w:val="22"/>
          <w:szCs w:val="22"/>
        </w:rPr>
        <w:t>│корректировке, предусмотренной частью 2 статьи 8 Федерального закона "О│</w:t>
      </w:r>
    </w:p>
    <w:p w:rsidR="00D52ABB" w:rsidRDefault="00D52ABB">
      <w:pPr>
        <w:pStyle w:val="a6"/>
        <w:rPr>
          <w:sz w:val="22"/>
          <w:szCs w:val="22"/>
        </w:rPr>
      </w:pPr>
      <w:r>
        <w:rPr>
          <w:sz w:val="22"/>
          <w:szCs w:val="22"/>
        </w:rPr>
        <w:t>│накопительной пенсии"(5);                                              │</w:t>
      </w:r>
    </w:p>
    <w:p w:rsidR="00D52ABB" w:rsidRDefault="00D52ABB">
      <w:pPr>
        <w:pStyle w:val="a6"/>
        <w:rPr>
          <w:sz w:val="22"/>
          <w:szCs w:val="22"/>
        </w:rPr>
      </w:pPr>
      <w:bookmarkStart w:id="29" w:name="sub_11135"/>
      <w:r>
        <w:rPr>
          <w:sz w:val="22"/>
          <w:szCs w:val="22"/>
        </w:rPr>
        <w:t>│    д) об осуществлении корректировки размера накопительной  пенсии  по│</w:t>
      </w:r>
    </w:p>
    <w:bookmarkEnd w:id="29"/>
    <w:p w:rsidR="00D52ABB" w:rsidRDefault="00D52ABB">
      <w:pPr>
        <w:pStyle w:val="a6"/>
        <w:rPr>
          <w:sz w:val="22"/>
          <w:szCs w:val="22"/>
        </w:rPr>
      </w:pPr>
      <w:r>
        <w:rPr>
          <w:sz w:val="22"/>
          <w:szCs w:val="22"/>
        </w:rPr>
        <w:t>│результатам инвестирования средств выплатного резерва в соответствии  с│</w:t>
      </w:r>
    </w:p>
    <w:p w:rsidR="00D52ABB" w:rsidRDefault="00D52ABB">
      <w:pPr>
        <w:pStyle w:val="a6"/>
        <w:rPr>
          <w:sz w:val="22"/>
          <w:szCs w:val="22"/>
        </w:rPr>
      </w:pPr>
      <w:r>
        <w:rPr>
          <w:sz w:val="22"/>
          <w:szCs w:val="22"/>
        </w:rPr>
        <w:t>│частью 1 статьи 12 Федерального закона "О порядке финансирования выплат│</w:t>
      </w:r>
    </w:p>
    <w:p w:rsidR="00D52ABB" w:rsidRDefault="00D52ABB">
      <w:pPr>
        <w:pStyle w:val="a6"/>
        <w:rPr>
          <w:sz w:val="22"/>
          <w:szCs w:val="22"/>
        </w:rPr>
      </w:pPr>
      <w:r>
        <w:rPr>
          <w:sz w:val="22"/>
          <w:szCs w:val="22"/>
        </w:rPr>
        <w:t>│за счет средств пенсионных накоплений" и частью 3 статьи 8 Федерального│</w:t>
      </w:r>
    </w:p>
    <w:p w:rsidR="00D52ABB" w:rsidRDefault="00D52ABB">
      <w:pPr>
        <w:pStyle w:val="a6"/>
        <w:rPr>
          <w:sz w:val="22"/>
          <w:szCs w:val="22"/>
        </w:rPr>
      </w:pPr>
      <w:r>
        <w:rPr>
          <w:sz w:val="22"/>
          <w:szCs w:val="22"/>
        </w:rPr>
        <w:t>│закона "О накопительной пенсии" один  раз  в  год  с  1   августа года,│</w:t>
      </w:r>
    </w:p>
    <w:p w:rsidR="00D52ABB" w:rsidRDefault="00D52ABB">
      <w:pPr>
        <w:pStyle w:val="a6"/>
        <w:rPr>
          <w:sz w:val="22"/>
          <w:szCs w:val="22"/>
        </w:rPr>
      </w:pPr>
      <w:r>
        <w:rPr>
          <w:sz w:val="22"/>
          <w:szCs w:val="22"/>
        </w:rPr>
        <w:t>│следующего за годом получения  дохода  (положительных   результатов) от│</w:t>
      </w:r>
    </w:p>
    <w:p w:rsidR="00D52ABB" w:rsidRDefault="00D52ABB">
      <w:pPr>
        <w:pStyle w:val="a6"/>
        <w:rPr>
          <w:sz w:val="22"/>
          <w:szCs w:val="22"/>
        </w:rPr>
      </w:pPr>
      <w:r>
        <w:rPr>
          <w:sz w:val="22"/>
          <w:szCs w:val="22"/>
        </w:rPr>
        <w:t>│инвестирования средств выплатного резерва.                             │</w:t>
      </w:r>
    </w:p>
    <w:p w:rsidR="00D52ABB" w:rsidRDefault="00D52ABB">
      <w:pPr>
        <w:pStyle w:val="a6"/>
        <w:rPr>
          <w:sz w:val="22"/>
          <w:szCs w:val="22"/>
        </w:rPr>
      </w:pPr>
      <w:bookmarkStart w:id="30" w:name="sub_11136"/>
      <w:r>
        <w:rPr>
          <w:sz w:val="22"/>
          <w:szCs w:val="22"/>
        </w:rPr>
        <w:t>│    е) о том, что застрахованные лица, отказавшиеся учитывать в составе│</w:t>
      </w:r>
    </w:p>
    <w:bookmarkEnd w:id="30"/>
    <w:p w:rsidR="00D52ABB" w:rsidRDefault="00D52ABB">
      <w:pPr>
        <w:pStyle w:val="a6"/>
        <w:rPr>
          <w:sz w:val="22"/>
          <w:szCs w:val="22"/>
        </w:rPr>
      </w:pPr>
      <w:r>
        <w:rPr>
          <w:sz w:val="22"/>
          <w:szCs w:val="22"/>
        </w:rPr>
        <w:t>│накопительной  пенсии средства пенсионных накоплений, сформированные за│</w:t>
      </w:r>
    </w:p>
    <w:p w:rsidR="00D52ABB" w:rsidRDefault="00D52ABB">
      <w:pPr>
        <w:pStyle w:val="a6"/>
        <w:rPr>
          <w:sz w:val="22"/>
          <w:szCs w:val="22"/>
        </w:rPr>
      </w:pPr>
      <w:r>
        <w:rPr>
          <w:sz w:val="22"/>
          <w:szCs w:val="22"/>
        </w:rPr>
        <w:t>│счет средств  дополнительных  страховых  взносов, взносов работодателя,│</w:t>
      </w:r>
    </w:p>
    <w:p w:rsidR="00D52ABB" w:rsidRDefault="00D52ABB">
      <w:pPr>
        <w:pStyle w:val="a6"/>
        <w:rPr>
          <w:sz w:val="22"/>
          <w:szCs w:val="22"/>
        </w:rPr>
      </w:pPr>
      <w:r>
        <w:rPr>
          <w:sz w:val="22"/>
          <w:szCs w:val="22"/>
        </w:rPr>
        <w:t>│взносов на софинансирование формирования пенсионных накоплений,  дохода│</w:t>
      </w:r>
    </w:p>
    <w:p w:rsidR="00D52ABB" w:rsidRDefault="00D52ABB">
      <w:pPr>
        <w:pStyle w:val="a6"/>
        <w:rPr>
          <w:sz w:val="22"/>
          <w:szCs w:val="22"/>
        </w:rPr>
      </w:pPr>
      <w:r>
        <w:rPr>
          <w:sz w:val="22"/>
          <w:szCs w:val="22"/>
        </w:rPr>
        <w:t>│от их инвестирования, средств (части средств) материнского  (семейного)│</w:t>
      </w:r>
    </w:p>
    <w:p w:rsidR="00D52ABB" w:rsidRDefault="00D52ABB">
      <w:pPr>
        <w:pStyle w:val="a6"/>
        <w:rPr>
          <w:sz w:val="22"/>
          <w:szCs w:val="22"/>
        </w:rPr>
      </w:pPr>
      <w:r>
        <w:rPr>
          <w:sz w:val="22"/>
          <w:szCs w:val="22"/>
        </w:rPr>
        <w:t>│капитала, направленных на формирование накопительной пенсии, дохода  от│</w:t>
      </w:r>
    </w:p>
    <w:p w:rsidR="00D52ABB" w:rsidRDefault="00D52ABB">
      <w:pPr>
        <w:pStyle w:val="a6"/>
        <w:rPr>
          <w:sz w:val="22"/>
          <w:szCs w:val="22"/>
        </w:rPr>
      </w:pPr>
      <w:r>
        <w:rPr>
          <w:sz w:val="22"/>
          <w:szCs w:val="22"/>
        </w:rPr>
        <w:t>│их инвестирования, вправе использовать данные средства  при  назначении│</w:t>
      </w:r>
    </w:p>
    <w:p w:rsidR="00D52ABB" w:rsidRDefault="00D52ABB">
      <w:pPr>
        <w:pStyle w:val="a6"/>
        <w:rPr>
          <w:sz w:val="22"/>
          <w:szCs w:val="22"/>
        </w:rPr>
      </w:pPr>
      <w:r>
        <w:rPr>
          <w:sz w:val="22"/>
          <w:szCs w:val="22"/>
        </w:rPr>
        <w:t>│срочной  пенсионной  выплаты (часть  2  статьи 3 Федерального закона "О│</w:t>
      </w:r>
    </w:p>
    <w:p w:rsidR="00D52ABB" w:rsidRDefault="00D52ABB">
      <w:pPr>
        <w:pStyle w:val="a6"/>
        <w:rPr>
          <w:sz w:val="22"/>
          <w:szCs w:val="22"/>
        </w:rPr>
      </w:pPr>
      <w:r>
        <w:rPr>
          <w:sz w:val="22"/>
          <w:szCs w:val="22"/>
        </w:rPr>
        <w:t>│порядке финансирования выплат за счет средств пенсионных накоплений").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Работник негосударственного пенсионного фонда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подпись   │       расшифровка подписи        │                      │</w:t>
      </w:r>
    </w:p>
    <w:p w:rsidR="00D52ABB" w:rsidRDefault="00D52ABB">
      <w:pPr>
        <w:pStyle w:val="a6"/>
        <w:rPr>
          <w:sz w:val="22"/>
          <w:szCs w:val="22"/>
        </w:rPr>
      </w:pPr>
      <w:r>
        <w:rPr>
          <w:sz w:val="22"/>
          <w:szCs w:val="22"/>
        </w:rPr>
        <w:t>││            │       (фамилия, инициалы)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bookmarkStart w:id="31" w:name="sub_11200"/>
      <w:r>
        <w:rPr>
          <w:rStyle w:val="a3"/>
          <w:bCs/>
          <w:sz w:val="22"/>
          <w:szCs w:val="22"/>
        </w:rPr>
        <w:t xml:space="preserve">     Блок 2 (заполняется в случае представления дополнительных документов</w:t>
      </w:r>
    </w:p>
    <w:bookmarkEnd w:id="31"/>
    <w:p w:rsidR="00D52ABB" w:rsidRDefault="00D52ABB">
      <w:pPr>
        <w:pStyle w:val="a6"/>
        <w:rPr>
          <w:sz w:val="22"/>
          <w:szCs w:val="22"/>
        </w:rPr>
      </w:pPr>
      <w:r>
        <w:rPr>
          <w:rStyle w:val="a3"/>
          <w:bCs/>
          <w:sz w:val="22"/>
          <w:szCs w:val="22"/>
        </w:rPr>
        <w:lastRenderedPageBreak/>
        <w:t>к заявлению застрахованного лица о назначении накопительной пенсии).</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bookmarkStart w:id="32" w:name="sub_11201"/>
      <w:r>
        <w:rPr>
          <w:sz w:val="22"/>
          <w:szCs w:val="22"/>
        </w:rPr>
        <w:t>│  1. К заявлению застрахованного лица о назначении накопительной пенсии│</w:t>
      </w:r>
    </w:p>
    <w:bookmarkEnd w:id="32"/>
    <w:p w:rsidR="00D52ABB" w:rsidRDefault="00D52ABB">
      <w:pPr>
        <w:pStyle w:val="a6"/>
        <w:rPr>
          <w:sz w:val="22"/>
          <w:szCs w:val="22"/>
        </w:rPr>
      </w:pPr>
      <w:r>
        <w:rPr>
          <w:sz w:val="22"/>
          <w:szCs w:val="22"/>
        </w:rPr>
        <w:t>│_______________________________________________________________________│</w:t>
      </w:r>
    </w:p>
    <w:p w:rsidR="00D52ABB" w:rsidRDefault="00D52ABB">
      <w:pPr>
        <w:pStyle w:val="a6"/>
        <w:rPr>
          <w:sz w:val="22"/>
          <w:szCs w:val="22"/>
        </w:rPr>
      </w:pPr>
      <w:r>
        <w:rPr>
          <w:sz w:val="22"/>
          <w:szCs w:val="22"/>
        </w:rPr>
        <w:t>│ (фамилия, имя, отчество (при наличии) застрахованного лица, которому  │</w:t>
      </w:r>
    </w:p>
    <w:p w:rsidR="00D52ABB" w:rsidRDefault="00D52ABB">
      <w:pPr>
        <w:pStyle w:val="a6"/>
        <w:rPr>
          <w:sz w:val="22"/>
          <w:szCs w:val="22"/>
        </w:rPr>
      </w:pPr>
      <w:r>
        <w:rPr>
          <w:sz w:val="22"/>
          <w:szCs w:val="22"/>
        </w:rPr>
        <w:t>│                    назначается накопительная пенсия)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страховой номер индивидуального лицевого счета ______________________,│</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номер пенсионного счета накопительной пенсии   ______________________,│</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регистрационный номер заявления __________________________,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дата приема заявления ____________________,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дополнительно представлены ___________________________________________│</w:t>
      </w:r>
    </w:p>
    <w:p w:rsidR="00D52ABB" w:rsidRDefault="00D52ABB">
      <w:pPr>
        <w:pStyle w:val="a6"/>
        <w:rPr>
          <w:sz w:val="22"/>
          <w:szCs w:val="22"/>
        </w:rPr>
      </w:pPr>
      <w:r>
        <w:rPr>
          <w:sz w:val="22"/>
          <w:szCs w:val="22"/>
        </w:rPr>
        <w:t>│                                     (способ подачи документов)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документы: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N │    Наименование документа    │       Документы возвращены       ││</w:t>
      </w:r>
    </w:p>
    <w:p w:rsidR="00D52ABB" w:rsidRDefault="00D52ABB">
      <w:pPr>
        <w:pStyle w:val="a6"/>
        <w:rPr>
          <w:sz w:val="22"/>
          <w:szCs w:val="22"/>
        </w:rPr>
      </w:pPr>
      <w:r>
        <w:rPr>
          <w:sz w:val="22"/>
          <w:szCs w:val="22"/>
        </w:rPr>
        <w:t>││п/п│                              │     застрахованному лицу (его    ││</w:t>
      </w:r>
    </w:p>
    <w:p w:rsidR="00D52ABB" w:rsidRDefault="00D52ABB">
      <w:pPr>
        <w:pStyle w:val="a6"/>
        <w:rPr>
          <w:sz w:val="22"/>
          <w:szCs w:val="22"/>
        </w:rPr>
      </w:pPr>
      <w:r>
        <w:rPr>
          <w:sz w:val="22"/>
          <w:szCs w:val="22"/>
        </w:rPr>
        <w:t>││   │                              │          представителю):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   │                              │   дата   │        подпись        ││</w:t>
      </w:r>
    </w:p>
    <w:p w:rsidR="00D52ABB" w:rsidRDefault="00D52ABB">
      <w:pPr>
        <w:pStyle w:val="a6"/>
        <w:rPr>
          <w:sz w:val="22"/>
          <w:szCs w:val="22"/>
        </w:rPr>
      </w:pPr>
      <w:r>
        <w:rPr>
          <w:sz w:val="22"/>
          <w:szCs w:val="22"/>
        </w:rPr>
        <w:t>││   │                              │ возврата │  застрахованного лица ││</w:t>
      </w:r>
    </w:p>
    <w:p w:rsidR="00D52ABB" w:rsidRDefault="00D52ABB">
      <w:pPr>
        <w:pStyle w:val="a6"/>
        <w:rPr>
          <w:sz w:val="22"/>
          <w:szCs w:val="22"/>
        </w:rPr>
      </w:pPr>
      <w:r>
        <w:rPr>
          <w:sz w:val="22"/>
          <w:szCs w:val="22"/>
        </w:rPr>
        <w:t>││   │                              │          │  (его представителя)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 Принят последний документ, необходимый для назначения накопительной│</w:t>
      </w:r>
    </w:p>
    <w:p w:rsidR="00D52ABB" w:rsidRDefault="00D52ABB">
      <w:pPr>
        <w:pStyle w:val="a6"/>
        <w:rPr>
          <w:sz w:val="22"/>
          <w:szCs w:val="22"/>
        </w:rPr>
      </w:pPr>
      <w:r>
        <w:rPr>
          <w:sz w:val="22"/>
          <w:szCs w:val="22"/>
        </w:rPr>
        <w:t>│└─┘ пенсии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││Дата подачи │    Дата приема     │   Работник негосударственного    │ │</w:t>
      </w:r>
    </w:p>
    <w:p w:rsidR="00D52ABB" w:rsidRDefault="00D52ABB">
      <w:pPr>
        <w:pStyle w:val="a6"/>
        <w:rPr>
          <w:sz w:val="22"/>
          <w:szCs w:val="22"/>
        </w:rPr>
      </w:pPr>
      <w:r>
        <w:rPr>
          <w:sz w:val="22"/>
          <w:szCs w:val="22"/>
        </w:rPr>
        <w:t>││ документов │     документов     │        пенсионного фонда         │ │</w:t>
      </w:r>
    </w:p>
    <w:p w:rsidR="00D52ABB" w:rsidRDefault="00D52ABB">
      <w:pPr>
        <w:pStyle w:val="a6"/>
        <w:rPr>
          <w:sz w:val="22"/>
          <w:szCs w:val="22"/>
        </w:rPr>
      </w:pPr>
      <w:r>
        <w:rPr>
          <w:sz w:val="22"/>
          <w:szCs w:val="22"/>
        </w:rPr>
        <w:t>││            │ негосударственным  ├─────────────┬────────────────────┤ │</w:t>
      </w:r>
    </w:p>
    <w:p w:rsidR="00D52ABB" w:rsidRDefault="00D52ABB">
      <w:pPr>
        <w:pStyle w:val="a6"/>
        <w:rPr>
          <w:sz w:val="22"/>
          <w:szCs w:val="22"/>
        </w:rPr>
      </w:pPr>
      <w:r>
        <w:rPr>
          <w:sz w:val="22"/>
          <w:szCs w:val="22"/>
        </w:rPr>
        <w:t>││            │ пенсионным фондом  │   подпись   │расшифровка подписи │ │</w:t>
      </w:r>
    </w:p>
    <w:p w:rsidR="00D52ABB" w:rsidRDefault="00D52ABB">
      <w:pPr>
        <w:pStyle w:val="a6"/>
        <w:rPr>
          <w:sz w:val="22"/>
          <w:szCs w:val="22"/>
        </w:rPr>
      </w:pPr>
      <w:r>
        <w:rPr>
          <w:sz w:val="22"/>
          <w:szCs w:val="22"/>
        </w:rPr>
        <w:t>││            │                    │             │(фамилия, инициалы)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                    │             │                    │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  │ Работник негосударственного пенсионного фонда │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  │  подпись   │       расшифровка подписи        │                    │</w:t>
      </w:r>
    </w:p>
    <w:p w:rsidR="00D52ABB" w:rsidRDefault="00D52ABB">
      <w:pPr>
        <w:pStyle w:val="a6"/>
        <w:rPr>
          <w:sz w:val="22"/>
          <w:szCs w:val="22"/>
        </w:rPr>
      </w:pPr>
      <w:r>
        <w:rPr>
          <w:sz w:val="22"/>
          <w:szCs w:val="22"/>
        </w:rPr>
        <w:t>│  │            │       (фамилия, инициалы)        │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lastRenderedPageBreak/>
        <w:t>│  │            │                                  │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r>
        <w:rPr>
          <w:sz w:val="22"/>
          <w:szCs w:val="22"/>
        </w:rPr>
        <w:t xml:space="preserve">     Уведомление мною получено:</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Дата    │ Подпись застрахованного │       Расшифровка подписи      │</w:t>
      </w:r>
    </w:p>
    <w:p w:rsidR="00D52ABB" w:rsidRDefault="00D52ABB">
      <w:pPr>
        <w:pStyle w:val="a6"/>
        <w:rPr>
          <w:sz w:val="22"/>
          <w:szCs w:val="22"/>
        </w:rPr>
      </w:pPr>
      <w:r>
        <w:rPr>
          <w:sz w:val="22"/>
          <w:szCs w:val="22"/>
        </w:rPr>
        <w:t>│            │          лица           │       (фамилия, инициалы)      │</w:t>
      </w:r>
    </w:p>
    <w:p w:rsidR="00D52ABB" w:rsidRDefault="00D52ABB">
      <w:pPr>
        <w:pStyle w:val="a6"/>
        <w:rPr>
          <w:sz w:val="22"/>
          <w:szCs w:val="22"/>
        </w:rPr>
      </w:pPr>
      <w:r>
        <w:rPr>
          <w:sz w:val="22"/>
          <w:szCs w:val="22"/>
        </w:rPr>
        <w:t>│            │   (его представителя)   │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r>
        <w:rPr>
          <w:sz w:val="22"/>
          <w:szCs w:val="22"/>
        </w:rPr>
        <w:t xml:space="preserve">     Уведомление  направлено  застрахованному  лицу  (его  представителю)</w:t>
      </w:r>
    </w:p>
    <w:p w:rsidR="00D52ABB" w:rsidRDefault="00D52ABB">
      <w:pPr>
        <w:pStyle w:val="a6"/>
        <w:rPr>
          <w:sz w:val="22"/>
          <w:szCs w:val="22"/>
        </w:rPr>
      </w:pPr>
      <w:r>
        <w:rPr>
          <w:sz w:val="22"/>
          <w:szCs w:val="22"/>
        </w:rPr>
        <w:t>(нужное подчеркнуть):</w:t>
      </w:r>
    </w:p>
    <w:p w:rsidR="00D52ABB" w:rsidRDefault="00D52ABB"/>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Способ   │    Дата     │ Работник негосударственного пенсионного    │</w:t>
      </w:r>
    </w:p>
    <w:p w:rsidR="00D52ABB" w:rsidRDefault="00D52ABB">
      <w:pPr>
        <w:pStyle w:val="a6"/>
        <w:rPr>
          <w:sz w:val="22"/>
          <w:szCs w:val="22"/>
        </w:rPr>
      </w:pPr>
      <w:r>
        <w:rPr>
          <w:sz w:val="22"/>
          <w:szCs w:val="22"/>
        </w:rPr>
        <w:t>│направления │ направления │                  фонда                     │</w:t>
      </w:r>
    </w:p>
    <w:p w:rsidR="00D52ABB" w:rsidRDefault="00D52ABB">
      <w:pPr>
        <w:pStyle w:val="a6"/>
        <w:rPr>
          <w:sz w:val="22"/>
          <w:szCs w:val="22"/>
        </w:rPr>
      </w:pPr>
      <w:r>
        <w:rPr>
          <w:sz w:val="22"/>
          <w:szCs w:val="22"/>
        </w:rPr>
        <w:t>│            │             ├────────────────┬───────────────────────────┤</w:t>
      </w:r>
    </w:p>
    <w:p w:rsidR="00D52ABB" w:rsidRDefault="00D52ABB">
      <w:pPr>
        <w:pStyle w:val="a6"/>
        <w:rPr>
          <w:sz w:val="22"/>
          <w:szCs w:val="22"/>
        </w:rPr>
      </w:pPr>
      <w:r>
        <w:rPr>
          <w:sz w:val="22"/>
          <w:szCs w:val="22"/>
        </w:rPr>
        <w:t>│            │             │    подпись     │   расшифровка подписи     │</w:t>
      </w:r>
    </w:p>
    <w:p w:rsidR="00D52ABB" w:rsidRDefault="00D52ABB">
      <w:pPr>
        <w:pStyle w:val="a6"/>
        <w:rPr>
          <w:sz w:val="22"/>
          <w:szCs w:val="22"/>
        </w:rPr>
      </w:pPr>
      <w:r>
        <w:rPr>
          <w:sz w:val="22"/>
          <w:szCs w:val="22"/>
        </w:rPr>
        <w:t>│            │             │                │   (фамилия, инициалы)     │</w:t>
      </w:r>
    </w:p>
    <w:p w:rsidR="00D52ABB" w:rsidRDefault="00D52ABB">
      <w:pPr>
        <w:pStyle w:val="a6"/>
        <w:rPr>
          <w:sz w:val="22"/>
          <w:szCs w:val="22"/>
        </w:rPr>
      </w:pPr>
      <w:r>
        <w:rPr>
          <w:sz w:val="22"/>
          <w:szCs w:val="22"/>
        </w:rPr>
        <w:t>├────────────┼─────────────┼────────────────┼───────────────────────────┤</w:t>
      </w:r>
    </w:p>
    <w:p w:rsidR="00D52ABB" w:rsidRDefault="00D52ABB">
      <w:pPr>
        <w:pStyle w:val="a6"/>
        <w:rPr>
          <w:sz w:val="22"/>
          <w:szCs w:val="22"/>
        </w:rPr>
      </w:pPr>
      <w:r>
        <w:rPr>
          <w:sz w:val="22"/>
          <w:szCs w:val="22"/>
        </w:rPr>
        <w:t>│            │             │                │                           │</w:t>
      </w:r>
    </w:p>
    <w:p w:rsidR="00D52ABB" w:rsidRDefault="00D52ABB">
      <w:pPr>
        <w:pStyle w:val="a6"/>
        <w:rPr>
          <w:sz w:val="22"/>
          <w:szCs w:val="22"/>
        </w:rPr>
      </w:pPr>
      <w:r>
        <w:rPr>
          <w:sz w:val="22"/>
          <w:szCs w:val="22"/>
        </w:rPr>
        <w:t>└────────────┴─────────────┴────────────────┴───────────────────────────┘</w:t>
      </w:r>
    </w:p>
    <w:p w:rsidR="00D52ABB" w:rsidRDefault="00D52ABB"/>
    <w:p w:rsidR="00D52ABB" w:rsidRDefault="00D52ABB">
      <w:pPr>
        <w:pStyle w:val="a6"/>
        <w:rPr>
          <w:sz w:val="22"/>
          <w:szCs w:val="22"/>
        </w:rPr>
      </w:pPr>
      <w:r>
        <w:rPr>
          <w:sz w:val="22"/>
          <w:szCs w:val="22"/>
        </w:rPr>
        <w:t>──────────────────────────────</w:t>
      </w:r>
    </w:p>
    <w:p w:rsidR="00D52ABB" w:rsidRDefault="00D52ABB">
      <w:bookmarkStart w:id="33" w:name="sub_1111"/>
      <w:r>
        <w:t>(1) Собрание законодательства Российской Федерации, 2011, N 49, ст. 7038; 2012, N 50, ст. 6965; 2013, N 30, ст. 4084, N 52, ст. 6975; 2014, N 30, ст. 4217; 2015, N 27, ст. 4001; 2018, N 11, ст. 1584.</w:t>
      </w:r>
    </w:p>
    <w:p w:rsidR="00D52ABB" w:rsidRDefault="00D52ABB">
      <w:bookmarkStart w:id="34" w:name="sub_1112"/>
      <w:bookmarkEnd w:id="33"/>
      <w:r>
        <w:t>(2) Собрание законодательства Российской Федерации, 2013, N 52, ст. 6965; 2014, N 2 (поправка); 2015, N 27, ст. 3964; 2016, N 1, ст. 5; N 22, ст. 3091; N 27, ст. 4183; N 52, ст. 7486; 2017, N 27, ст. 3931; 2018, N 1, ст. 4; N 11, ст. 1591; N 27, ст. 3947.</w:t>
      </w:r>
    </w:p>
    <w:p w:rsidR="00D52ABB" w:rsidRDefault="00D52ABB">
      <w:bookmarkStart w:id="35" w:name="sub_1113"/>
      <w:bookmarkEnd w:id="34"/>
      <w:r>
        <w:t>(3) Собрание законодательства Российской Федерации, 2013, N 52, ст. 6989; 2016, N 22, ст. 3091; 2018, N 11, ст. 1591; N 31, ст. 4861.</w:t>
      </w:r>
    </w:p>
    <w:p w:rsidR="00D52ABB" w:rsidRDefault="00D52ABB">
      <w:bookmarkStart w:id="36" w:name="sub_1114"/>
      <w:bookmarkEnd w:id="35"/>
      <w:r>
        <w:t>(4)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N 360-ФЗ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p w:rsidR="00D52ABB" w:rsidRDefault="00D52ABB">
      <w:bookmarkStart w:id="37" w:name="sub_1115"/>
      <w:bookmarkEnd w:id="36"/>
      <w:r>
        <w:t xml:space="preserve">(5) 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w:t>
      </w:r>
      <w:r>
        <w:lastRenderedPageBreak/>
        <w:t>"О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p>
    <w:bookmarkEnd w:id="37"/>
    <w:p w:rsidR="00D52ABB" w:rsidRDefault="00D52ABB"/>
    <w:sectPr w:rsidR="00D52AB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95C"/>
    <w:rsid w:val="0010595C"/>
    <w:rsid w:val="009A60E2"/>
    <w:rsid w:val="009E0C10"/>
    <w:rsid w:val="00D5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7BECEE-DF42-403E-B640-A46873AD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360044.0" TargetMode="External"/><Relationship Id="rId5" Type="http://schemas.openxmlformats.org/officeDocument/2006/relationships/hyperlink" Target="garantF1://7136004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4882</Words>
  <Characters>27833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root</cp:lastModifiedBy>
  <cp:revision>2</cp:revision>
  <dcterms:created xsi:type="dcterms:W3CDTF">2019-03-06T01:08:00Z</dcterms:created>
  <dcterms:modified xsi:type="dcterms:W3CDTF">2019-03-06T01:08:00Z</dcterms:modified>
</cp:coreProperties>
</file>